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1D" w:rsidRDefault="00992241">
      <w:r>
        <w:rPr>
          <w:rFonts w:hint="eastAsia"/>
        </w:rPr>
        <w:t xml:space="preserve">                  </w:t>
      </w:r>
      <w:r w:rsidRPr="001E1542">
        <w:rPr>
          <w:rFonts w:ascii="Benton Sans Book" w:hAnsi="Benton Sans Book"/>
          <w:b/>
          <w:bCs/>
        </w:rPr>
        <w:t xml:space="preserve">Web </w:t>
      </w:r>
      <w:r w:rsidRPr="001E1542">
        <w:rPr>
          <w:rFonts w:ascii="Benton Sans Book" w:hAnsi="Benton Sans Book"/>
          <w:b/>
          <w:bCs/>
        </w:rPr>
        <w:t>服务器和</w:t>
      </w:r>
      <w:r w:rsidRPr="001E1542">
        <w:rPr>
          <w:rFonts w:ascii="Benton Sans Book" w:hAnsi="Benton Sans Book"/>
          <w:b/>
          <w:bCs/>
        </w:rPr>
        <w:t xml:space="preserve"> Tableau Sever </w:t>
      </w:r>
      <w:r w:rsidRPr="001E1542">
        <w:rPr>
          <w:rFonts w:ascii="Benton Sans Book" w:hAnsi="Benton Sans Book"/>
          <w:b/>
          <w:bCs/>
        </w:rPr>
        <w:t>之间的连接</w:t>
      </w:r>
      <w:r>
        <w:rPr>
          <w:rFonts w:hint="eastAsia"/>
        </w:rPr>
        <w:t xml:space="preserve"> </w:t>
      </w:r>
    </w:p>
    <w:p w:rsidR="001F3E8F" w:rsidRDefault="001F3E8F">
      <w:pPr>
        <w:rPr>
          <w:rFonts w:cs="Arial" w:hint="eastAsia"/>
        </w:rPr>
      </w:pPr>
      <w:r>
        <w:rPr>
          <w:rFonts w:cs="Arial"/>
        </w:rPr>
        <w:t>验证的工作原理</w:t>
      </w:r>
    </w:p>
    <w:p w:rsidR="001F3E8F" w:rsidRDefault="001F3E8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33529"/>
            <wp:effectExtent l="1905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18" w:rsidRDefault="00F522FB">
      <w:pPr>
        <w:rPr>
          <w:rFonts w:ascii="Arial" w:hAnsi="Arial" w:cs="Arial" w:hint="eastAsia"/>
          <w:color w:val="333333"/>
          <w:szCs w:val="21"/>
        </w:rPr>
      </w:pPr>
      <w:r>
        <w:rPr>
          <w:rFonts w:hint="eastAsia"/>
        </w:rPr>
        <w:t>1.</w:t>
      </w:r>
      <w:r w:rsidR="00000318">
        <w:rPr>
          <w:rFonts w:ascii="Arial" w:hAnsi="Arial" w:cs="Arial"/>
          <w:b/>
          <w:bCs/>
          <w:color w:val="333333"/>
          <w:szCs w:val="21"/>
        </w:rPr>
        <w:t>用户访问网页</w:t>
      </w:r>
      <w:r w:rsidR="00000318">
        <w:rPr>
          <w:rFonts w:ascii="Arial" w:hAnsi="Arial" w:cs="Arial"/>
          <w:color w:val="333333"/>
          <w:szCs w:val="21"/>
        </w:rPr>
        <w:t>：当用户访问具有嵌入式</w:t>
      </w:r>
      <w:r w:rsidR="00000318">
        <w:rPr>
          <w:rFonts w:ascii="Arial" w:hAnsi="Arial" w:cs="Arial"/>
          <w:color w:val="333333"/>
          <w:szCs w:val="21"/>
        </w:rPr>
        <w:t xml:space="preserve"> Tableau Server </w:t>
      </w:r>
      <w:r w:rsidR="00000318">
        <w:rPr>
          <w:rFonts w:ascii="Arial" w:hAnsi="Arial" w:cs="Arial"/>
          <w:color w:val="333333"/>
          <w:szCs w:val="21"/>
        </w:rPr>
        <w:t>视图的网页时，该网页会向您的</w:t>
      </w:r>
      <w:r w:rsidR="00000318">
        <w:rPr>
          <w:rFonts w:ascii="Arial" w:hAnsi="Arial" w:cs="Arial"/>
          <w:color w:val="333333"/>
          <w:szCs w:val="21"/>
        </w:rPr>
        <w:t xml:space="preserve"> Web </w:t>
      </w:r>
      <w:r w:rsidR="00000318">
        <w:rPr>
          <w:rFonts w:ascii="Arial" w:hAnsi="Arial" w:cs="Arial"/>
          <w:color w:val="333333"/>
          <w:szCs w:val="21"/>
        </w:rPr>
        <w:t>服务器发送一个</w:t>
      </w:r>
      <w:r w:rsidR="00000318">
        <w:rPr>
          <w:rFonts w:ascii="Arial" w:hAnsi="Arial" w:cs="Arial"/>
          <w:color w:val="333333"/>
          <w:szCs w:val="21"/>
        </w:rPr>
        <w:t xml:space="preserve"> GET </w:t>
      </w:r>
      <w:r w:rsidR="00000318">
        <w:rPr>
          <w:rFonts w:ascii="Arial" w:hAnsi="Arial" w:cs="Arial"/>
          <w:color w:val="333333"/>
          <w:szCs w:val="21"/>
        </w:rPr>
        <w:t>请求，要求提供该网页的</w:t>
      </w:r>
      <w:r w:rsidR="00000318">
        <w:rPr>
          <w:rFonts w:ascii="Arial" w:hAnsi="Arial" w:cs="Arial"/>
          <w:color w:val="333333"/>
          <w:szCs w:val="21"/>
        </w:rPr>
        <w:t xml:space="preserve"> HTML</w:t>
      </w:r>
      <w:r w:rsidR="00000318">
        <w:rPr>
          <w:rFonts w:ascii="Arial" w:hAnsi="Arial" w:cs="Arial"/>
          <w:color w:val="333333"/>
          <w:szCs w:val="21"/>
        </w:rPr>
        <w:t>。</w:t>
      </w:r>
    </w:p>
    <w:p w:rsidR="00452C12" w:rsidRDefault="00452C12">
      <w:pPr>
        <w:rPr>
          <w:rFonts w:ascii="Arial" w:hAnsi="Arial" w:cs="Arial" w:hint="eastAsia"/>
          <w:color w:val="333333"/>
          <w:szCs w:val="21"/>
        </w:rPr>
      </w:pPr>
    </w:p>
    <w:p w:rsidR="00F22551" w:rsidRDefault="00F22551">
      <w:pPr>
        <w:rPr>
          <w:rFonts w:ascii="Arial" w:hAnsi="Arial" w:cs="Arial" w:hint="eastAsia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2.</w:t>
      </w:r>
      <w:r w:rsidRPr="00F22551">
        <w:rPr>
          <w:rFonts w:ascii="Arial" w:hAnsi="Arial" w:cs="Arial"/>
          <w:b/>
          <w:bCs/>
          <w:color w:val="333333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Cs w:val="21"/>
        </w:rPr>
        <w:t xml:space="preserve">Web </w:t>
      </w:r>
      <w:r>
        <w:rPr>
          <w:rFonts w:ascii="Arial" w:hAnsi="Arial" w:cs="Arial"/>
          <w:b/>
          <w:bCs/>
          <w:color w:val="333333"/>
          <w:szCs w:val="21"/>
        </w:rPr>
        <w:t>服务器</w:t>
      </w:r>
      <w:r>
        <w:rPr>
          <w:rFonts w:ascii="Arial" w:hAnsi="Arial" w:cs="Arial"/>
          <w:b/>
          <w:bCs/>
          <w:color w:val="333333"/>
          <w:szCs w:val="21"/>
        </w:rPr>
        <w:t xml:space="preserve"> POST </w:t>
      </w:r>
      <w:r>
        <w:rPr>
          <w:rFonts w:ascii="Arial" w:hAnsi="Arial" w:cs="Arial"/>
          <w:b/>
          <w:bCs/>
          <w:color w:val="333333"/>
          <w:szCs w:val="21"/>
        </w:rPr>
        <w:t>到</w:t>
      </w:r>
      <w:r>
        <w:rPr>
          <w:rFonts w:ascii="Arial" w:hAnsi="Arial" w:cs="Arial"/>
          <w:b/>
          <w:bCs/>
          <w:color w:val="333333"/>
          <w:szCs w:val="21"/>
        </w:rPr>
        <w:t xml:space="preserve"> Tableau Server</w:t>
      </w:r>
      <w:r>
        <w:rPr>
          <w:rFonts w:ascii="Arial" w:hAnsi="Arial" w:cs="Arial"/>
          <w:color w:val="333333"/>
          <w:szCs w:val="21"/>
        </w:rPr>
        <w:t>：</w:t>
      </w:r>
      <w:r>
        <w:rPr>
          <w:rFonts w:ascii="Arial" w:hAnsi="Arial" w:cs="Arial"/>
          <w:color w:val="333333"/>
          <w:szCs w:val="21"/>
        </w:rPr>
        <w:t xml:space="preserve">Web </w:t>
      </w:r>
      <w:r>
        <w:rPr>
          <w:rFonts w:ascii="Arial" w:hAnsi="Arial" w:cs="Arial"/>
          <w:color w:val="333333"/>
          <w:szCs w:val="21"/>
        </w:rPr>
        <w:t>服务器向受信任的</w:t>
      </w:r>
      <w:r>
        <w:rPr>
          <w:rFonts w:ascii="Arial" w:hAnsi="Arial" w:cs="Arial"/>
          <w:color w:val="333333"/>
          <w:szCs w:val="21"/>
        </w:rPr>
        <w:t xml:space="preserve"> Tableau Server</w:t>
      </w:r>
      <w:r>
        <w:rPr>
          <w:rFonts w:ascii="Arial" w:hAnsi="Arial" w:cs="Arial"/>
          <w:color w:val="333333"/>
          <w:szCs w:val="21"/>
        </w:rPr>
        <w:t>（例如</w:t>
      </w:r>
      <w:r>
        <w:rPr>
          <w:rFonts w:ascii="Arial" w:hAnsi="Arial" w:cs="Arial"/>
          <w:color w:val="333333"/>
          <w:szCs w:val="21"/>
        </w:rPr>
        <w:t xml:space="preserve"> </w:t>
      </w:r>
      <w:r>
        <w:rPr>
          <w:rStyle w:val="HTML"/>
          <w:color w:val="333333"/>
        </w:rPr>
        <w:t>http://tabaserver/trusted</w:t>
      </w:r>
      <w:r>
        <w:rPr>
          <w:rFonts w:ascii="Arial" w:hAnsi="Arial" w:cs="Arial"/>
          <w:color w:val="333333"/>
          <w:szCs w:val="21"/>
        </w:rPr>
        <w:t>，而非</w:t>
      </w:r>
      <w:r>
        <w:rPr>
          <w:rFonts w:ascii="Arial" w:hAnsi="Arial" w:cs="Arial"/>
          <w:color w:val="333333"/>
          <w:szCs w:val="21"/>
        </w:rPr>
        <w:t xml:space="preserve"> </w:t>
      </w:r>
      <w:r>
        <w:rPr>
          <w:rStyle w:val="HTML"/>
          <w:color w:val="333333"/>
        </w:rPr>
        <w:t>http://tabserver</w:t>
      </w:r>
      <w:r>
        <w:rPr>
          <w:rFonts w:ascii="Arial" w:hAnsi="Arial" w:cs="Arial"/>
          <w:color w:val="333333"/>
          <w:szCs w:val="21"/>
        </w:rPr>
        <w:t>）发送了</w:t>
      </w:r>
      <w:r>
        <w:rPr>
          <w:rFonts w:ascii="Arial" w:hAnsi="Arial" w:cs="Arial"/>
          <w:color w:val="333333"/>
          <w:szCs w:val="21"/>
        </w:rPr>
        <w:t xml:space="preserve"> POST </w:t>
      </w:r>
      <w:r>
        <w:rPr>
          <w:rFonts w:ascii="Arial" w:hAnsi="Arial" w:cs="Arial"/>
          <w:color w:val="333333"/>
          <w:szCs w:val="21"/>
        </w:rPr>
        <w:t>请求。该</w:t>
      </w:r>
      <w:r>
        <w:rPr>
          <w:rFonts w:ascii="Arial" w:hAnsi="Arial" w:cs="Arial"/>
          <w:color w:val="333333"/>
          <w:szCs w:val="21"/>
        </w:rPr>
        <w:t xml:space="preserve"> POST </w:t>
      </w:r>
      <w:r>
        <w:rPr>
          <w:rFonts w:ascii="Arial" w:hAnsi="Arial" w:cs="Arial"/>
          <w:color w:val="333333"/>
          <w:szCs w:val="21"/>
        </w:rPr>
        <w:t>请求必须有一个</w:t>
      </w:r>
      <w:r>
        <w:rPr>
          <w:rFonts w:ascii="Arial" w:hAnsi="Arial" w:cs="Arial"/>
          <w:color w:val="333333"/>
          <w:szCs w:val="21"/>
        </w:rPr>
        <w:t xml:space="preserve"> </w:t>
      </w:r>
      <w:r>
        <w:rPr>
          <w:rStyle w:val="HTML"/>
          <w:color w:val="333333"/>
        </w:rPr>
        <w:t>username</w:t>
      </w:r>
      <w:r>
        <w:rPr>
          <w:rFonts w:ascii="Arial" w:hAnsi="Arial" w:cs="Arial"/>
          <w:color w:val="333333"/>
          <w:szCs w:val="21"/>
        </w:rPr>
        <w:t xml:space="preserve"> </w:t>
      </w:r>
      <w:r>
        <w:rPr>
          <w:rFonts w:ascii="Arial" w:hAnsi="Arial" w:cs="Arial"/>
          <w:color w:val="333333"/>
          <w:szCs w:val="21"/>
        </w:rPr>
        <w:t>参数。</w:t>
      </w:r>
      <w:r>
        <w:rPr>
          <w:rStyle w:val="HTML"/>
          <w:color w:val="333333"/>
        </w:rPr>
        <w:t xml:space="preserve">username </w:t>
      </w:r>
      <w:r>
        <w:rPr>
          <w:rFonts w:ascii="Arial" w:hAnsi="Arial" w:cs="Arial"/>
          <w:color w:val="333333"/>
          <w:szCs w:val="21"/>
        </w:rPr>
        <w:t>值必须是</w:t>
      </w:r>
      <w:r>
        <w:rPr>
          <w:rFonts w:ascii="Arial" w:hAnsi="Arial" w:cs="Arial"/>
          <w:color w:val="333333"/>
          <w:szCs w:val="21"/>
        </w:rPr>
        <w:t xml:space="preserve"> Tableau Server </w:t>
      </w:r>
      <w:r>
        <w:rPr>
          <w:rFonts w:ascii="Arial" w:hAnsi="Arial" w:cs="Arial"/>
          <w:color w:val="333333"/>
          <w:szCs w:val="21"/>
        </w:rPr>
        <w:t>许可用户的用户名。如果服务器在运行多个站点，且视图在</w:t>
      </w:r>
      <w:r>
        <w:rPr>
          <w:rFonts w:ascii="Arial" w:hAnsi="Arial" w:cs="Arial"/>
          <w:color w:val="333333"/>
          <w:szCs w:val="21"/>
        </w:rPr>
        <w:t xml:space="preserve"> Default </w:t>
      </w:r>
      <w:r>
        <w:rPr>
          <w:rFonts w:ascii="Arial" w:hAnsi="Arial" w:cs="Arial"/>
          <w:color w:val="333333"/>
          <w:szCs w:val="21"/>
        </w:rPr>
        <w:t>站点之外的其他站点上，则</w:t>
      </w:r>
      <w:r>
        <w:rPr>
          <w:rFonts w:ascii="Arial" w:hAnsi="Arial" w:cs="Arial"/>
          <w:color w:val="333333"/>
          <w:szCs w:val="21"/>
        </w:rPr>
        <w:t xml:space="preserve"> POST </w:t>
      </w:r>
      <w:r>
        <w:rPr>
          <w:rFonts w:ascii="Arial" w:hAnsi="Arial" w:cs="Arial"/>
          <w:color w:val="333333"/>
          <w:szCs w:val="21"/>
        </w:rPr>
        <w:t>请求还必须包含</w:t>
      </w:r>
      <w:r>
        <w:rPr>
          <w:rFonts w:ascii="Arial" w:hAnsi="Arial" w:cs="Arial"/>
          <w:color w:val="333333"/>
          <w:szCs w:val="21"/>
        </w:rPr>
        <w:t xml:space="preserve"> </w:t>
      </w:r>
      <w:r>
        <w:rPr>
          <w:rStyle w:val="HTML"/>
          <w:color w:val="333333"/>
        </w:rPr>
        <w:t>target_site</w:t>
      </w:r>
      <w:r>
        <w:rPr>
          <w:rFonts w:ascii="Arial" w:hAnsi="Arial" w:cs="Arial"/>
          <w:color w:val="333333"/>
          <w:szCs w:val="21"/>
        </w:rPr>
        <w:t xml:space="preserve"> </w:t>
      </w:r>
      <w:r>
        <w:rPr>
          <w:rFonts w:ascii="Arial" w:hAnsi="Arial" w:cs="Arial"/>
          <w:color w:val="333333"/>
          <w:szCs w:val="21"/>
        </w:rPr>
        <w:t>参数。</w:t>
      </w:r>
    </w:p>
    <w:p w:rsidR="00452C12" w:rsidRDefault="00452C12">
      <w:pPr>
        <w:rPr>
          <w:rFonts w:ascii="Arial" w:hAnsi="Arial" w:cs="Arial" w:hint="eastAsia"/>
          <w:color w:val="333333"/>
          <w:szCs w:val="21"/>
        </w:rPr>
      </w:pPr>
    </w:p>
    <w:p w:rsidR="00F22551" w:rsidRDefault="00F156FC">
      <w:pPr>
        <w:rPr>
          <w:rFonts w:ascii="Arial" w:hAnsi="Arial" w:cs="Arial" w:hint="eastAsia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3.</w:t>
      </w:r>
      <w:r w:rsidRPr="00F156FC">
        <w:rPr>
          <w:rFonts w:ascii="Arial" w:hAnsi="Arial" w:cs="Arial"/>
          <w:b/>
          <w:bCs/>
          <w:color w:val="333333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Cs w:val="21"/>
        </w:rPr>
        <w:t xml:space="preserve">Tableau Server </w:t>
      </w:r>
      <w:r>
        <w:rPr>
          <w:rFonts w:ascii="Arial" w:hAnsi="Arial" w:cs="Arial"/>
          <w:b/>
          <w:bCs/>
          <w:color w:val="333333"/>
          <w:szCs w:val="21"/>
        </w:rPr>
        <w:t>创建票证</w:t>
      </w:r>
      <w:r>
        <w:rPr>
          <w:rFonts w:ascii="Arial" w:hAnsi="Arial" w:cs="Arial"/>
          <w:color w:val="333333"/>
          <w:szCs w:val="21"/>
        </w:rPr>
        <w:t>：</w:t>
      </w:r>
      <w:r>
        <w:rPr>
          <w:rFonts w:ascii="Arial" w:hAnsi="Arial" w:cs="Arial"/>
          <w:color w:val="333333"/>
          <w:szCs w:val="21"/>
        </w:rPr>
        <w:t xml:space="preserve">Tableau Server </w:t>
      </w:r>
      <w:r>
        <w:rPr>
          <w:rFonts w:ascii="Arial" w:hAnsi="Arial" w:cs="Arial"/>
          <w:color w:val="333333"/>
          <w:szCs w:val="21"/>
        </w:rPr>
        <w:t>检查发送</w:t>
      </w:r>
      <w:r>
        <w:rPr>
          <w:rFonts w:ascii="Arial" w:hAnsi="Arial" w:cs="Arial"/>
          <w:color w:val="333333"/>
          <w:szCs w:val="21"/>
        </w:rPr>
        <w:t xml:space="preserve"> POST </w:t>
      </w:r>
      <w:r>
        <w:rPr>
          <w:rFonts w:ascii="Arial" w:hAnsi="Arial" w:cs="Arial"/>
          <w:color w:val="333333"/>
          <w:szCs w:val="21"/>
        </w:rPr>
        <w:t>请求的</w:t>
      </w:r>
      <w:r>
        <w:rPr>
          <w:rFonts w:ascii="Arial" w:hAnsi="Arial" w:cs="Arial"/>
          <w:color w:val="333333"/>
          <w:szCs w:val="21"/>
        </w:rPr>
        <w:t xml:space="preserve"> Web </w:t>
      </w:r>
      <w:r>
        <w:rPr>
          <w:rFonts w:ascii="Arial" w:hAnsi="Arial" w:cs="Arial"/>
          <w:color w:val="333333"/>
          <w:szCs w:val="21"/>
        </w:rPr>
        <w:t>服务器的</w:t>
      </w:r>
      <w:r>
        <w:rPr>
          <w:rFonts w:ascii="Arial" w:hAnsi="Arial" w:cs="Arial"/>
          <w:color w:val="333333"/>
          <w:szCs w:val="21"/>
        </w:rPr>
        <w:t xml:space="preserve"> IP </w:t>
      </w:r>
      <w:r>
        <w:rPr>
          <w:rFonts w:ascii="Arial" w:hAnsi="Arial" w:cs="Arial"/>
          <w:color w:val="333333"/>
          <w:szCs w:val="21"/>
        </w:rPr>
        <w:t>地址或主机名（上图中的</w:t>
      </w:r>
      <w:r>
        <w:rPr>
          <w:rFonts w:ascii="Arial" w:hAnsi="Arial" w:cs="Arial"/>
          <w:color w:val="333333"/>
          <w:szCs w:val="21"/>
        </w:rPr>
        <w:t xml:space="preserve"> 192.168.1.XXX</w:t>
      </w:r>
      <w:r>
        <w:rPr>
          <w:rFonts w:ascii="Arial" w:hAnsi="Arial" w:cs="Arial"/>
          <w:color w:val="333333"/>
          <w:szCs w:val="21"/>
        </w:rPr>
        <w:t>）。如果该服务器已设置为受信任主机，则</w:t>
      </w:r>
      <w:r>
        <w:rPr>
          <w:rFonts w:ascii="Arial" w:hAnsi="Arial" w:cs="Arial"/>
          <w:color w:val="333333"/>
          <w:szCs w:val="21"/>
        </w:rPr>
        <w:t xml:space="preserve"> Tableau Server </w:t>
      </w:r>
      <w:r>
        <w:rPr>
          <w:rFonts w:ascii="Arial" w:hAnsi="Arial" w:cs="Arial"/>
          <w:color w:val="333333"/>
          <w:szCs w:val="21"/>
        </w:rPr>
        <w:t>将创建一个票证，形式为包含</w:t>
      </w:r>
      <w:r>
        <w:rPr>
          <w:rFonts w:ascii="Arial" w:hAnsi="Arial" w:cs="Arial"/>
          <w:color w:val="333333"/>
          <w:szCs w:val="21"/>
        </w:rPr>
        <w:t xml:space="preserve"> 24 </w:t>
      </w:r>
      <w:r>
        <w:rPr>
          <w:rFonts w:ascii="Arial" w:hAnsi="Arial" w:cs="Arial"/>
          <w:color w:val="333333"/>
          <w:szCs w:val="21"/>
        </w:rPr>
        <w:t>个字符的唯一字符串（</w:t>
      </w:r>
      <w:r>
        <w:rPr>
          <w:rFonts w:ascii="Arial" w:hAnsi="Arial" w:cs="Arial"/>
          <w:color w:val="333333"/>
          <w:szCs w:val="21"/>
        </w:rPr>
        <w:t xml:space="preserve">URL </w:t>
      </w:r>
      <w:r>
        <w:rPr>
          <w:rFonts w:ascii="Arial" w:hAnsi="Arial" w:cs="Arial"/>
          <w:color w:val="333333"/>
          <w:szCs w:val="21"/>
        </w:rPr>
        <w:t>安全、</w:t>
      </w:r>
      <w:r>
        <w:rPr>
          <w:rFonts w:ascii="Arial" w:hAnsi="Arial" w:cs="Arial"/>
          <w:color w:val="333333"/>
          <w:szCs w:val="21"/>
        </w:rPr>
        <w:t xml:space="preserve">Base64 </w:t>
      </w:r>
      <w:r>
        <w:rPr>
          <w:rFonts w:ascii="Arial" w:hAnsi="Arial" w:cs="Arial"/>
          <w:color w:val="333333"/>
          <w:szCs w:val="21"/>
        </w:rPr>
        <w:t>编码）。</w:t>
      </w:r>
      <w:r>
        <w:rPr>
          <w:rFonts w:ascii="Arial" w:hAnsi="Arial" w:cs="Arial"/>
          <w:color w:val="333333"/>
          <w:szCs w:val="21"/>
        </w:rPr>
        <w:t xml:space="preserve">Tableau Server </w:t>
      </w:r>
      <w:r>
        <w:rPr>
          <w:rFonts w:ascii="Arial" w:hAnsi="Arial" w:cs="Arial"/>
          <w:color w:val="333333"/>
          <w:szCs w:val="21"/>
        </w:rPr>
        <w:t>使用该票证来响应</w:t>
      </w:r>
      <w:r>
        <w:rPr>
          <w:rFonts w:ascii="Arial" w:hAnsi="Arial" w:cs="Arial"/>
          <w:color w:val="333333"/>
          <w:szCs w:val="21"/>
        </w:rPr>
        <w:t xml:space="preserve"> POST </w:t>
      </w:r>
      <w:r>
        <w:rPr>
          <w:rFonts w:ascii="Arial" w:hAnsi="Arial" w:cs="Arial"/>
          <w:color w:val="333333"/>
          <w:szCs w:val="21"/>
        </w:rPr>
        <w:t>请求。如果存在错误并且无法创建票证，则</w:t>
      </w:r>
      <w:r>
        <w:rPr>
          <w:rFonts w:ascii="Arial" w:hAnsi="Arial" w:cs="Arial"/>
          <w:color w:val="333333"/>
          <w:szCs w:val="21"/>
        </w:rPr>
        <w:t xml:space="preserve"> Tableau Server </w:t>
      </w:r>
      <w:r>
        <w:rPr>
          <w:rFonts w:ascii="Arial" w:hAnsi="Arial" w:cs="Arial"/>
          <w:color w:val="333333"/>
          <w:szCs w:val="21"/>
        </w:rPr>
        <w:t>将使用值</w:t>
      </w:r>
      <w:r>
        <w:rPr>
          <w:rFonts w:ascii="Arial" w:hAnsi="Arial" w:cs="Arial"/>
          <w:color w:val="333333"/>
          <w:szCs w:val="21"/>
        </w:rPr>
        <w:t>“-1”</w:t>
      </w:r>
      <w:r>
        <w:rPr>
          <w:rFonts w:ascii="Arial" w:hAnsi="Arial" w:cs="Arial"/>
          <w:color w:val="333333"/>
          <w:szCs w:val="21"/>
        </w:rPr>
        <w:t>进行响应。</w:t>
      </w:r>
    </w:p>
    <w:p w:rsidR="00452C12" w:rsidRDefault="00452C12">
      <w:pPr>
        <w:rPr>
          <w:rFonts w:ascii="Arial" w:hAnsi="Arial" w:cs="Arial" w:hint="eastAsia"/>
          <w:color w:val="333333"/>
          <w:szCs w:val="21"/>
        </w:rPr>
      </w:pPr>
    </w:p>
    <w:p w:rsidR="00D31991" w:rsidRDefault="00D31991">
      <w:pPr>
        <w:rPr>
          <w:rFonts w:ascii="Arial" w:hAnsi="Arial" w:cs="Arial" w:hint="eastAsia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4.</w:t>
      </w:r>
      <w:r w:rsidRPr="00D31991">
        <w:rPr>
          <w:rFonts w:ascii="Arial" w:hAnsi="Arial" w:cs="Arial"/>
          <w:b/>
          <w:bCs/>
          <w:color w:val="333333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Cs w:val="21"/>
        </w:rPr>
        <w:t xml:space="preserve">Web </w:t>
      </w:r>
      <w:r>
        <w:rPr>
          <w:rFonts w:ascii="Arial" w:hAnsi="Arial" w:cs="Arial"/>
          <w:b/>
          <w:bCs/>
          <w:color w:val="333333"/>
          <w:szCs w:val="21"/>
        </w:rPr>
        <w:t>服务器将</w:t>
      </w:r>
      <w:r>
        <w:rPr>
          <w:rFonts w:ascii="Arial" w:hAnsi="Arial" w:cs="Arial"/>
          <w:b/>
          <w:bCs/>
          <w:color w:val="333333"/>
          <w:szCs w:val="21"/>
        </w:rPr>
        <w:t xml:space="preserve"> URL </w:t>
      </w:r>
      <w:r>
        <w:rPr>
          <w:rFonts w:ascii="Arial" w:hAnsi="Arial" w:cs="Arial"/>
          <w:b/>
          <w:bCs/>
          <w:color w:val="333333"/>
          <w:szCs w:val="21"/>
        </w:rPr>
        <w:t>传递给浏览器</w:t>
      </w:r>
      <w:r>
        <w:rPr>
          <w:rFonts w:ascii="Arial" w:hAnsi="Arial" w:cs="Arial"/>
          <w:color w:val="333333"/>
          <w:szCs w:val="21"/>
        </w:rPr>
        <w:t>：</w:t>
      </w:r>
      <w:r>
        <w:rPr>
          <w:rFonts w:ascii="Arial" w:hAnsi="Arial" w:cs="Arial"/>
          <w:color w:val="333333"/>
          <w:szCs w:val="21"/>
        </w:rPr>
        <w:t xml:space="preserve">Web </w:t>
      </w:r>
      <w:r>
        <w:rPr>
          <w:rFonts w:ascii="Arial" w:hAnsi="Arial" w:cs="Arial"/>
          <w:color w:val="333333"/>
          <w:szCs w:val="21"/>
        </w:rPr>
        <w:t>服务器使用该视图的</w:t>
      </w:r>
      <w:r>
        <w:rPr>
          <w:rFonts w:ascii="Arial" w:hAnsi="Arial" w:cs="Arial"/>
          <w:color w:val="333333"/>
          <w:szCs w:val="21"/>
        </w:rPr>
        <w:t xml:space="preserve"> URL </w:t>
      </w:r>
      <w:r>
        <w:rPr>
          <w:rFonts w:ascii="Arial" w:hAnsi="Arial" w:cs="Arial"/>
          <w:color w:val="333333"/>
          <w:szCs w:val="21"/>
        </w:rPr>
        <w:t>或其对象标记（如果是嵌入式视图）构造该视图的</w:t>
      </w:r>
      <w:r>
        <w:rPr>
          <w:rFonts w:ascii="Arial" w:hAnsi="Arial" w:cs="Arial"/>
          <w:color w:val="333333"/>
          <w:szCs w:val="21"/>
        </w:rPr>
        <w:t xml:space="preserve"> URL</w:t>
      </w:r>
      <w:r>
        <w:rPr>
          <w:rFonts w:ascii="Arial" w:hAnsi="Arial" w:cs="Arial"/>
          <w:color w:val="333333"/>
          <w:szCs w:val="21"/>
        </w:rPr>
        <w:t>，并将其插到该网页的</w:t>
      </w:r>
      <w:r>
        <w:rPr>
          <w:rFonts w:ascii="Arial" w:hAnsi="Arial" w:cs="Arial"/>
          <w:color w:val="333333"/>
          <w:szCs w:val="21"/>
        </w:rPr>
        <w:t xml:space="preserve"> HTML </w:t>
      </w:r>
      <w:r>
        <w:rPr>
          <w:rFonts w:ascii="Arial" w:hAnsi="Arial" w:cs="Arial"/>
          <w:color w:val="333333"/>
          <w:szCs w:val="21"/>
        </w:rPr>
        <w:t>中。包括票证（例如</w:t>
      </w:r>
      <w:r>
        <w:rPr>
          <w:rFonts w:ascii="Arial" w:hAnsi="Arial" w:cs="Arial"/>
          <w:color w:val="333333"/>
          <w:szCs w:val="21"/>
        </w:rPr>
        <w:t xml:space="preserve"> http://tabserver/trusted/&lt;ticket&gt;/views/requestedviewname</w:t>
      </w:r>
      <w:r>
        <w:rPr>
          <w:rFonts w:ascii="Arial" w:hAnsi="Arial" w:cs="Arial"/>
          <w:color w:val="333333"/>
          <w:szCs w:val="21"/>
        </w:rPr>
        <w:t>）。</w:t>
      </w:r>
      <w:r>
        <w:rPr>
          <w:rFonts w:ascii="Arial" w:hAnsi="Arial" w:cs="Arial"/>
          <w:color w:val="333333"/>
          <w:szCs w:val="21"/>
        </w:rPr>
        <w:t xml:space="preserve">Web </w:t>
      </w:r>
      <w:r>
        <w:rPr>
          <w:rFonts w:ascii="Arial" w:hAnsi="Arial" w:cs="Arial"/>
          <w:color w:val="333333"/>
          <w:szCs w:val="21"/>
        </w:rPr>
        <w:t>服务器将该网页的所有</w:t>
      </w:r>
      <w:r>
        <w:rPr>
          <w:rFonts w:ascii="Arial" w:hAnsi="Arial" w:cs="Arial"/>
          <w:color w:val="333333"/>
          <w:szCs w:val="21"/>
        </w:rPr>
        <w:t xml:space="preserve"> HTML </w:t>
      </w:r>
      <w:r>
        <w:rPr>
          <w:rFonts w:ascii="Arial" w:hAnsi="Arial" w:cs="Arial"/>
          <w:color w:val="333333"/>
          <w:szCs w:val="21"/>
        </w:rPr>
        <w:t>传递回客户端的</w:t>
      </w:r>
      <w:r>
        <w:rPr>
          <w:rFonts w:ascii="Arial" w:hAnsi="Arial" w:cs="Arial"/>
          <w:color w:val="333333"/>
          <w:szCs w:val="21"/>
        </w:rPr>
        <w:t xml:space="preserve"> Web </w:t>
      </w:r>
      <w:r>
        <w:rPr>
          <w:rFonts w:ascii="Arial" w:hAnsi="Arial" w:cs="Arial"/>
          <w:color w:val="333333"/>
          <w:szCs w:val="21"/>
        </w:rPr>
        <w:t>浏览器</w:t>
      </w:r>
    </w:p>
    <w:p w:rsidR="00452C12" w:rsidRDefault="00452C12">
      <w:pPr>
        <w:rPr>
          <w:rFonts w:ascii="Arial" w:hAnsi="Arial" w:cs="Arial" w:hint="eastAsia"/>
          <w:color w:val="333333"/>
          <w:szCs w:val="21"/>
        </w:rPr>
      </w:pPr>
    </w:p>
    <w:p w:rsidR="00B222E2" w:rsidRDefault="00B222E2">
      <w:pPr>
        <w:rPr>
          <w:rFonts w:ascii="Arial" w:hAnsi="Arial" w:cs="Arial" w:hint="eastAsia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5.</w:t>
      </w:r>
      <w:r w:rsidRPr="00B222E2">
        <w:rPr>
          <w:rFonts w:ascii="Arial" w:hAnsi="Arial" w:cs="Arial"/>
          <w:b/>
          <w:bCs/>
          <w:color w:val="333333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Cs w:val="21"/>
        </w:rPr>
        <w:t>浏览器从</w:t>
      </w:r>
      <w:r>
        <w:rPr>
          <w:rFonts w:ascii="Arial" w:hAnsi="Arial" w:cs="Arial"/>
          <w:b/>
          <w:bCs/>
          <w:color w:val="333333"/>
          <w:szCs w:val="21"/>
        </w:rPr>
        <w:t xml:space="preserve"> Tableau Server </w:t>
      </w:r>
      <w:r>
        <w:rPr>
          <w:rFonts w:ascii="Arial" w:hAnsi="Arial" w:cs="Arial"/>
          <w:b/>
          <w:bCs/>
          <w:color w:val="333333"/>
          <w:szCs w:val="21"/>
        </w:rPr>
        <w:t>请求视图</w:t>
      </w:r>
      <w:r>
        <w:rPr>
          <w:rFonts w:ascii="Arial" w:hAnsi="Arial" w:cs="Arial"/>
          <w:color w:val="333333"/>
          <w:szCs w:val="21"/>
        </w:rPr>
        <w:t>：客户端</w:t>
      </w:r>
      <w:r>
        <w:rPr>
          <w:rFonts w:ascii="Arial" w:hAnsi="Arial" w:cs="Arial"/>
          <w:color w:val="333333"/>
          <w:szCs w:val="21"/>
        </w:rPr>
        <w:t xml:space="preserve"> Web </w:t>
      </w:r>
      <w:r>
        <w:rPr>
          <w:rFonts w:ascii="Arial" w:hAnsi="Arial" w:cs="Arial"/>
          <w:color w:val="333333"/>
          <w:szCs w:val="21"/>
        </w:rPr>
        <w:t>浏览器使用</w:t>
      </w:r>
      <w:r>
        <w:rPr>
          <w:rFonts w:ascii="Arial" w:hAnsi="Arial" w:cs="Arial"/>
          <w:color w:val="333333"/>
          <w:szCs w:val="21"/>
        </w:rPr>
        <w:t xml:space="preserve"> GET </w:t>
      </w:r>
      <w:r>
        <w:rPr>
          <w:rFonts w:ascii="Arial" w:hAnsi="Arial" w:cs="Arial"/>
          <w:color w:val="333333"/>
          <w:szCs w:val="21"/>
        </w:rPr>
        <w:t>请求向</w:t>
      </w:r>
      <w:r>
        <w:rPr>
          <w:rFonts w:ascii="Arial" w:hAnsi="Arial" w:cs="Arial"/>
          <w:color w:val="333333"/>
          <w:szCs w:val="21"/>
        </w:rPr>
        <w:t xml:space="preserve"> Tableau Server </w:t>
      </w:r>
      <w:r>
        <w:rPr>
          <w:rFonts w:ascii="Arial" w:hAnsi="Arial" w:cs="Arial"/>
          <w:color w:val="333333"/>
          <w:szCs w:val="21"/>
        </w:rPr>
        <w:t>发送请求，该</w:t>
      </w:r>
      <w:r>
        <w:rPr>
          <w:rFonts w:ascii="Arial" w:hAnsi="Arial" w:cs="Arial"/>
          <w:color w:val="333333"/>
          <w:szCs w:val="21"/>
        </w:rPr>
        <w:t xml:space="preserve"> GET </w:t>
      </w:r>
      <w:r>
        <w:rPr>
          <w:rFonts w:ascii="Arial" w:hAnsi="Arial" w:cs="Arial"/>
          <w:color w:val="333333"/>
          <w:szCs w:val="21"/>
        </w:rPr>
        <w:t>请求包含带有票证的</w:t>
      </w:r>
      <w:r>
        <w:rPr>
          <w:rFonts w:ascii="Arial" w:hAnsi="Arial" w:cs="Arial"/>
          <w:color w:val="333333"/>
          <w:szCs w:val="21"/>
        </w:rPr>
        <w:t xml:space="preserve"> URL</w:t>
      </w:r>
    </w:p>
    <w:p w:rsidR="00452C12" w:rsidRDefault="00452C12">
      <w:pPr>
        <w:rPr>
          <w:rFonts w:ascii="Arial" w:hAnsi="Arial" w:cs="Arial" w:hint="eastAsia"/>
          <w:color w:val="333333"/>
          <w:szCs w:val="21"/>
        </w:rPr>
      </w:pPr>
    </w:p>
    <w:p w:rsidR="00997344" w:rsidRDefault="00997344">
      <w:r>
        <w:rPr>
          <w:rFonts w:ascii="Arial" w:hAnsi="Arial" w:cs="Arial" w:hint="eastAsia"/>
          <w:color w:val="333333"/>
          <w:szCs w:val="21"/>
        </w:rPr>
        <w:t>6.</w:t>
      </w:r>
      <w:r w:rsidRPr="00997344">
        <w:rPr>
          <w:rFonts w:ascii="Arial" w:hAnsi="Arial" w:cs="Arial"/>
          <w:b/>
          <w:bCs/>
          <w:color w:val="333333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Cs w:val="21"/>
        </w:rPr>
        <w:t xml:space="preserve">Tableau Server </w:t>
      </w:r>
      <w:r>
        <w:rPr>
          <w:rFonts w:ascii="Arial" w:hAnsi="Arial" w:cs="Arial"/>
          <w:b/>
          <w:bCs/>
          <w:color w:val="333333"/>
          <w:szCs w:val="21"/>
        </w:rPr>
        <w:t>兑换票证</w:t>
      </w:r>
      <w:r>
        <w:rPr>
          <w:rFonts w:ascii="Arial" w:hAnsi="Arial" w:cs="Arial"/>
          <w:color w:val="333333"/>
          <w:szCs w:val="21"/>
        </w:rPr>
        <w:t>：</w:t>
      </w:r>
      <w:r>
        <w:rPr>
          <w:rFonts w:ascii="Arial" w:hAnsi="Arial" w:cs="Arial"/>
          <w:color w:val="333333"/>
          <w:szCs w:val="21"/>
        </w:rPr>
        <w:t xml:space="preserve">Tableau Server </w:t>
      </w:r>
      <w:r>
        <w:rPr>
          <w:rFonts w:ascii="Arial" w:hAnsi="Arial" w:cs="Arial"/>
          <w:color w:val="333333"/>
          <w:szCs w:val="21"/>
        </w:rPr>
        <w:t>检查是否</w:t>
      </w:r>
      <w:r>
        <w:rPr>
          <w:rFonts w:ascii="Arial" w:hAnsi="Arial" w:cs="Arial"/>
          <w:color w:val="333333"/>
          <w:szCs w:val="21"/>
        </w:rPr>
        <w:t xml:space="preserve"> Web </w:t>
      </w:r>
      <w:r>
        <w:rPr>
          <w:rFonts w:ascii="Arial" w:hAnsi="Arial" w:cs="Arial"/>
          <w:color w:val="333333"/>
          <w:szCs w:val="21"/>
        </w:rPr>
        <w:t>浏览器请求了含有票证的</w:t>
      </w:r>
      <w:r>
        <w:rPr>
          <w:rFonts w:ascii="Arial" w:hAnsi="Arial" w:cs="Arial"/>
          <w:color w:val="333333"/>
          <w:szCs w:val="21"/>
        </w:rPr>
        <w:t xml:space="preserve"> URL</w:t>
      </w:r>
      <w:r>
        <w:rPr>
          <w:rFonts w:ascii="Arial" w:hAnsi="Arial" w:cs="Arial"/>
          <w:color w:val="333333"/>
          <w:szCs w:val="21"/>
        </w:rPr>
        <w:t>，并兑换该票证。</w:t>
      </w:r>
      <w:r>
        <w:rPr>
          <w:rFonts w:ascii="Arial" w:hAnsi="Arial" w:cs="Arial"/>
          <w:color w:val="333333"/>
          <w:szCs w:val="21"/>
        </w:rPr>
        <w:t>Tableau Server</w:t>
      </w:r>
      <w:r>
        <w:rPr>
          <w:rFonts w:ascii="Arial" w:hAnsi="Arial" w:cs="Arial"/>
          <w:color w:val="333333"/>
          <w:szCs w:val="21"/>
        </w:rPr>
        <w:t>票证必须在发出后三分钟内兑换。票证必须在发出后三分钟内兑换。兑换票证后，</w:t>
      </w:r>
      <w:r>
        <w:rPr>
          <w:rFonts w:ascii="Arial" w:hAnsi="Arial" w:cs="Arial"/>
          <w:color w:val="333333"/>
          <w:szCs w:val="21"/>
        </w:rPr>
        <w:t xml:space="preserve">Tableau Server </w:t>
      </w:r>
      <w:r>
        <w:rPr>
          <w:rFonts w:ascii="Arial" w:hAnsi="Arial" w:cs="Arial"/>
          <w:color w:val="333333"/>
          <w:szCs w:val="21"/>
        </w:rPr>
        <w:t>将用户登录，从</w:t>
      </w:r>
      <w:r>
        <w:rPr>
          <w:rFonts w:ascii="Arial" w:hAnsi="Arial" w:cs="Arial"/>
          <w:color w:val="333333"/>
          <w:szCs w:val="21"/>
        </w:rPr>
        <w:t xml:space="preserve"> URL </w:t>
      </w:r>
      <w:r>
        <w:rPr>
          <w:rFonts w:ascii="Arial" w:hAnsi="Arial" w:cs="Arial"/>
          <w:color w:val="333333"/>
          <w:szCs w:val="21"/>
        </w:rPr>
        <w:t>中删除该票证，并发送回该嵌入式视图的最终</w:t>
      </w:r>
      <w:r>
        <w:rPr>
          <w:rFonts w:ascii="Arial" w:hAnsi="Arial" w:cs="Arial"/>
          <w:color w:val="333333"/>
          <w:szCs w:val="21"/>
        </w:rPr>
        <w:t xml:space="preserve"> URL</w:t>
      </w:r>
      <w:r>
        <w:rPr>
          <w:rFonts w:ascii="Arial" w:hAnsi="Arial" w:cs="Arial"/>
          <w:color w:val="333333"/>
          <w:szCs w:val="21"/>
        </w:rPr>
        <w:t>。</w:t>
      </w:r>
    </w:p>
    <w:p w:rsidR="00340728" w:rsidRPr="00A445FB" w:rsidRDefault="00731F0E">
      <w:pPr>
        <w:rPr>
          <w:color w:val="FF0000"/>
        </w:rPr>
      </w:pPr>
      <w:r w:rsidRPr="00A445FB">
        <w:rPr>
          <w:rFonts w:hint="eastAsia"/>
          <w:color w:val="FF0000"/>
        </w:rPr>
        <w:t xml:space="preserve">-------------TABLEAU SERVER </w:t>
      </w:r>
      <w:r w:rsidRPr="00A445FB">
        <w:rPr>
          <w:rFonts w:hint="eastAsia"/>
          <w:color w:val="FF0000"/>
        </w:rPr>
        <w:t>端配置</w:t>
      </w:r>
    </w:p>
    <w:p w:rsidR="00731F0E" w:rsidRDefault="00731F0E"/>
    <w:p w:rsidR="00340728" w:rsidRDefault="001D6022">
      <w:r>
        <w:rPr>
          <w:rFonts w:ascii="Benton Sans Book" w:hAnsi="Benton Sans Book" w:hint="eastAsia"/>
          <w:b/>
          <w:bCs/>
        </w:rPr>
        <w:t>一、</w:t>
      </w:r>
      <w:r w:rsidR="000C6787" w:rsidRPr="001E1542">
        <w:rPr>
          <w:rFonts w:ascii="Merriweather" w:hAnsi="Merriweather"/>
          <w:color w:val="333333"/>
        </w:rPr>
        <w:t>将</w:t>
      </w:r>
      <w:r w:rsidR="000C6787" w:rsidRPr="001E1542">
        <w:rPr>
          <w:rFonts w:ascii="Merriweather" w:hAnsi="Merriweather"/>
          <w:color w:val="333333"/>
        </w:rPr>
        <w:t xml:space="preserve"> Web </w:t>
      </w:r>
      <w:r w:rsidR="000C6787" w:rsidRPr="001E1542">
        <w:rPr>
          <w:rFonts w:ascii="Merriweather" w:hAnsi="Merriweather"/>
          <w:color w:val="333333"/>
        </w:rPr>
        <w:t>服务器</w:t>
      </w:r>
      <w:r w:rsidR="000C6787" w:rsidRPr="001E1542">
        <w:rPr>
          <w:rFonts w:ascii="Merriweather" w:hAnsi="Merriweather"/>
          <w:color w:val="333333"/>
        </w:rPr>
        <w:t xml:space="preserve"> IP </w:t>
      </w:r>
      <w:r w:rsidR="000C6787" w:rsidRPr="001E1542">
        <w:rPr>
          <w:rFonts w:ascii="Merriweather" w:hAnsi="Merriweather"/>
          <w:color w:val="333333"/>
        </w:rPr>
        <w:t>地址添加到</w:t>
      </w:r>
      <w:r w:rsidR="000C6787" w:rsidRPr="001E1542">
        <w:rPr>
          <w:rFonts w:ascii="Merriweather" w:hAnsi="Merriweather"/>
          <w:color w:val="333333"/>
        </w:rPr>
        <w:t xml:space="preserve"> wgserver.trusted_hosts</w:t>
      </w:r>
    </w:p>
    <w:p w:rsidR="00994903" w:rsidRPr="00994903" w:rsidRDefault="00992241" w:rsidP="00994903">
      <w:pPr>
        <w:pStyle w:val="4"/>
        <w:rPr>
          <w:rFonts w:ascii="Merriweather" w:eastAsiaTheme="minorEastAsia" w:hAnsi="Merriweather" w:cstheme="minorBidi" w:hint="eastAsia"/>
          <w:b w:val="0"/>
          <w:bCs w:val="0"/>
          <w:kern w:val="2"/>
          <w:sz w:val="21"/>
          <w:szCs w:val="22"/>
        </w:rPr>
      </w:pPr>
      <w:r>
        <w:rPr>
          <w:rFonts w:hint="eastAsia"/>
        </w:rPr>
        <w:t xml:space="preserve">  </w:t>
      </w:r>
      <w:r w:rsidR="00994903" w:rsidRPr="00994903">
        <w:rPr>
          <w:rFonts w:ascii="Merriweather" w:eastAsiaTheme="minorEastAsia" w:hAnsi="Merriweather" w:cstheme="minorBidi"/>
          <w:b w:val="0"/>
          <w:bCs w:val="0"/>
          <w:kern w:val="2"/>
          <w:sz w:val="21"/>
          <w:szCs w:val="22"/>
        </w:rPr>
        <w:t xml:space="preserve">Step 1 </w:t>
      </w:r>
    </w:p>
    <w:p w:rsidR="00994903" w:rsidRPr="00994903" w:rsidRDefault="00994903" w:rsidP="00994903">
      <w:pPr>
        <w:widowControl/>
        <w:spacing w:before="100" w:beforeAutospacing="1" w:after="100" w:afterAutospacing="1"/>
        <w:jc w:val="left"/>
        <w:rPr>
          <w:rFonts w:ascii="Merriweather" w:eastAsia="宋体" w:hAnsi="Merriweather" w:cs="宋体" w:hint="eastAsia"/>
          <w:color w:val="333333"/>
          <w:kern w:val="0"/>
          <w:sz w:val="24"/>
          <w:szCs w:val="24"/>
        </w:rPr>
      </w:pPr>
      <w:r w:rsidRPr="00994903">
        <w:rPr>
          <w:rFonts w:ascii="Merriweather" w:hAnsi="Merriweather"/>
          <w:color w:val="333333"/>
        </w:rPr>
        <w:t>单击</w:t>
      </w:r>
      <w:r w:rsidRPr="00994903">
        <w:rPr>
          <w:rFonts w:ascii="Merriweather" w:hAnsi="Merriweather"/>
          <w:color w:val="333333"/>
        </w:rPr>
        <w:t>“</w:t>
      </w:r>
      <w:r w:rsidRPr="00994903">
        <w:rPr>
          <w:rFonts w:ascii="Merriweather" w:hAnsi="Merriweather"/>
          <w:color w:val="333333"/>
        </w:rPr>
        <w:t>开始</w:t>
      </w:r>
      <w:r w:rsidRPr="00994903">
        <w:rPr>
          <w:rFonts w:ascii="Merriweather" w:hAnsi="Merriweather"/>
          <w:color w:val="333333"/>
        </w:rPr>
        <w:t>”</w:t>
      </w:r>
      <w:r w:rsidRPr="00994903">
        <w:rPr>
          <w:rFonts w:ascii="Merriweather" w:hAnsi="Merriweather"/>
          <w:color w:val="333333"/>
        </w:rPr>
        <w:t>按钮，并选择</w:t>
      </w:r>
      <w:r w:rsidRPr="00994903">
        <w:rPr>
          <w:rFonts w:ascii="Merriweather" w:hAnsi="Merriweather"/>
          <w:color w:val="333333"/>
        </w:rPr>
        <w:t>“</w:t>
      </w:r>
      <w:r w:rsidRPr="00994903">
        <w:rPr>
          <w:rFonts w:ascii="Merriweather" w:hAnsi="Merriweather"/>
          <w:color w:val="333333"/>
        </w:rPr>
        <w:t>所有程序</w:t>
      </w:r>
      <w:r w:rsidRPr="00994903">
        <w:rPr>
          <w:rFonts w:ascii="Merriweather" w:hAnsi="Merriweather"/>
          <w:color w:val="333333"/>
        </w:rPr>
        <w:t>”&gt;“</w:t>
      </w:r>
      <w:r w:rsidRPr="00994903">
        <w:rPr>
          <w:rFonts w:ascii="Merriweather" w:hAnsi="Merriweather"/>
          <w:color w:val="333333"/>
        </w:rPr>
        <w:t>附件</w:t>
      </w:r>
      <w:r w:rsidRPr="00994903">
        <w:rPr>
          <w:rFonts w:ascii="Merriweather" w:hAnsi="Merriweather"/>
          <w:color w:val="333333"/>
        </w:rPr>
        <w:t>”&gt;“</w:t>
      </w:r>
      <w:r w:rsidRPr="00994903">
        <w:rPr>
          <w:rFonts w:ascii="Merriweather" w:hAnsi="Merriweather"/>
          <w:color w:val="333333"/>
        </w:rPr>
        <w:t>命令提示符</w:t>
      </w:r>
      <w:r w:rsidRPr="00994903">
        <w:rPr>
          <w:rFonts w:ascii="Merriweather" w:hAnsi="Merriweather"/>
          <w:color w:val="333333"/>
        </w:rPr>
        <w:t>”</w:t>
      </w:r>
      <w:r w:rsidRPr="00994903">
        <w:rPr>
          <w:rFonts w:ascii="Merriweather" w:hAnsi="Merriweather"/>
          <w:color w:val="333333"/>
        </w:rPr>
        <w:t>。右键单击</w:t>
      </w:r>
      <w:r w:rsidRPr="00994903">
        <w:rPr>
          <w:rFonts w:ascii="Merriweather" w:hAnsi="Merriweather"/>
          <w:color w:val="333333"/>
        </w:rPr>
        <w:t>“</w:t>
      </w:r>
      <w:r w:rsidRPr="00994903">
        <w:rPr>
          <w:rFonts w:ascii="Merriweather" w:hAnsi="Merriweather"/>
          <w:color w:val="333333"/>
        </w:rPr>
        <w:t>命令提示符</w:t>
      </w:r>
      <w:r w:rsidRPr="00994903">
        <w:rPr>
          <w:rFonts w:ascii="Merriweather" w:hAnsi="Merriweather"/>
          <w:color w:val="333333"/>
        </w:rPr>
        <w:t>”</w:t>
      </w:r>
      <w:r w:rsidRPr="00994903">
        <w:rPr>
          <w:rFonts w:ascii="Merriweather" w:hAnsi="Merriweather"/>
          <w:color w:val="333333"/>
        </w:rPr>
        <w:t>，并选择</w:t>
      </w:r>
      <w:r w:rsidRPr="00994903">
        <w:rPr>
          <w:rFonts w:ascii="Merriweather" w:hAnsi="Merriweather"/>
          <w:color w:val="333333"/>
        </w:rPr>
        <w:t>“</w:t>
      </w:r>
      <w:r w:rsidRPr="00994903">
        <w:rPr>
          <w:rFonts w:ascii="Merriweather" w:hAnsi="Merriweather"/>
          <w:color w:val="333333"/>
        </w:rPr>
        <w:t>以管理员身份运行</w:t>
      </w:r>
      <w:r w:rsidRPr="00994903">
        <w:rPr>
          <w:rFonts w:ascii="Merriweather" w:hAnsi="Merriweather"/>
          <w:color w:val="333333"/>
        </w:rPr>
        <w:t>”</w:t>
      </w:r>
    </w:p>
    <w:p w:rsidR="00994903" w:rsidRPr="00994903" w:rsidRDefault="00994903" w:rsidP="00994903">
      <w:pPr>
        <w:pStyle w:val="4"/>
        <w:rPr>
          <w:rFonts w:ascii="Merriweather" w:eastAsiaTheme="minorEastAsia" w:hAnsi="Merriweather" w:cstheme="minorBidi" w:hint="eastAsia"/>
          <w:b w:val="0"/>
          <w:bCs w:val="0"/>
          <w:kern w:val="2"/>
          <w:sz w:val="21"/>
          <w:szCs w:val="22"/>
        </w:rPr>
      </w:pPr>
      <w:r>
        <w:rPr>
          <w:rFonts w:hint="eastAsia"/>
        </w:rPr>
        <w:t xml:space="preserve"> </w:t>
      </w:r>
      <w:r w:rsidRPr="00994903">
        <w:rPr>
          <w:rFonts w:ascii="Merriweather" w:eastAsiaTheme="minorEastAsia" w:hAnsi="Merriweather" w:cstheme="minorBidi" w:hint="eastAsia"/>
          <w:b w:val="0"/>
          <w:bCs w:val="0"/>
          <w:kern w:val="2"/>
          <w:sz w:val="21"/>
          <w:szCs w:val="22"/>
        </w:rPr>
        <w:t xml:space="preserve"> </w:t>
      </w:r>
      <w:r w:rsidRPr="00994903">
        <w:rPr>
          <w:rFonts w:ascii="Merriweather" w:eastAsiaTheme="minorEastAsia" w:hAnsi="Merriweather" w:cstheme="minorBidi"/>
          <w:b w:val="0"/>
          <w:bCs w:val="0"/>
          <w:kern w:val="2"/>
          <w:sz w:val="21"/>
          <w:szCs w:val="22"/>
        </w:rPr>
        <w:t xml:space="preserve">Step 2 </w:t>
      </w:r>
    </w:p>
    <w:p w:rsidR="00994903" w:rsidRPr="00994903" w:rsidRDefault="00994903" w:rsidP="00994903">
      <w:pPr>
        <w:widowControl/>
        <w:spacing w:before="100" w:beforeAutospacing="1" w:after="100" w:afterAutospacing="1"/>
        <w:jc w:val="left"/>
        <w:rPr>
          <w:rFonts w:ascii="Merriweather" w:hAnsi="Merriweather" w:hint="eastAsia"/>
          <w:color w:val="333333"/>
        </w:rPr>
      </w:pPr>
      <w:r w:rsidRPr="00994903">
        <w:rPr>
          <w:rFonts w:ascii="Merriweather" w:hAnsi="Merriweather"/>
          <w:color w:val="333333"/>
        </w:rPr>
        <w:t>在</w:t>
      </w:r>
      <w:r w:rsidRPr="00994903">
        <w:rPr>
          <w:rFonts w:ascii="Merriweather" w:hAnsi="Merriweather"/>
          <w:color w:val="333333"/>
        </w:rPr>
        <w:t>“</w:t>
      </w:r>
      <w:r w:rsidRPr="00994903">
        <w:rPr>
          <w:rFonts w:ascii="Merriweather" w:hAnsi="Merriweather"/>
          <w:color w:val="333333"/>
        </w:rPr>
        <w:t>命令提示符</w:t>
      </w:r>
      <w:r w:rsidRPr="00994903">
        <w:rPr>
          <w:rFonts w:ascii="Merriweather" w:hAnsi="Merriweather"/>
          <w:color w:val="333333"/>
        </w:rPr>
        <w:t>”</w:t>
      </w:r>
      <w:r w:rsidRPr="00994903">
        <w:rPr>
          <w:rFonts w:ascii="Merriweather" w:hAnsi="Merriweather"/>
          <w:color w:val="333333"/>
        </w:rPr>
        <w:t>窗口中，根据</w:t>
      </w:r>
      <w:r w:rsidRPr="00994903">
        <w:rPr>
          <w:rFonts w:ascii="Merriweather" w:hAnsi="Merriweather"/>
          <w:color w:val="333333"/>
        </w:rPr>
        <w:t xml:space="preserve"> Tableau </w:t>
      </w:r>
      <w:r w:rsidRPr="00994903">
        <w:rPr>
          <w:rFonts w:ascii="Merriweather" w:hAnsi="Merriweather"/>
          <w:color w:val="333333"/>
        </w:rPr>
        <w:t>和操作系统的版本键入以下命令之一：</w:t>
      </w:r>
    </w:p>
    <w:p w:rsidR="00994903" w:rsidRPr="00994903" w:rsidRDefault="00994903" w:rsidP="00994903">
      <w:pPr>
        <w:widowControl/>
        <w:numPr>
          <w:ilvl w:val="0"/>
          <w:numId w:val="1"/>
        </w:numPr>
        <w:spacing w:before="100" w:beforeAutospacing="1" w:after="168"/>
        <w:ind w:leftChars="171" w:left="719"/>
        <w:jc w:val="left"/>
        <w:rPr>
          <w:rFonts w:ascii="Merriweather" w:hAnsi="Merriweather" w:hint="eastAsia"/>
          <w:color w:val="333333"/>
        </w:rPr>
      </w:pPr>
      <w:r w:rsidRPr="00994903">
        <w:rPr>
          <w:rFonts w:ascii="Merriweather" w:hAnsi="Merriweather"/>
          <w:color w:val="333333"/>
        </w:rPr>
        <w:t>cd "C:\Program Files\Tableau\Tableau Server\&lt;version&gt;\bin"</w:t>
      </w:r>
    </w:p>
    <w:p w:rsidR="00994903" w:rsidRPr="00994903" w:rsidRDefault="00994903" w:rsidP="00994903">
      <w:pPr>
        <w:widowControl/>
        <w:numPr>
          <w:ilvl w:val="0"/>
          <w:numId w:val="1"/>
        </w:numPr>
        <w:spacing w:before="100" w:beforeAutospacing="1" w:after="168"/>
        <w:ind w:leftChars="171" w:left="719"/>
        <w:jc w:val="left"/>
        <w:rPr>
          <w:rFonts w:ascii="Merriweather" w:hAnsi="Merriweather" w:hint="eastAsia"/>
          <w:color w:val="333333"/>
        </w:rPr>
      </w:pPr>
      <w:r w:rsidRPr="00994903">
        <w:rPr>
          <w:rFonts w:ascii="Merriweather" w:hAnsi="Merriweather"/>
          <w:color w:val="333333"/>
        </w:rPr>
        <w:t>cd "C:\Program Files (x86)\Tableau\Tableau Server\&lt;version&gt;\bin"</w:t>
      </w:r>
    </w:p>
    <w:p w:rsidR="00994903" w:rsidRPr="00994903" w:rsidRDefault="00994903" w:rsidP="00994903">
      <w:pPr>
        <w:widowControl/>
        <w:spacing w:before="100" w:beforeAutospacing="1" w:after="100" w:afterAutospacing="1"/>
        <w:jc w:val="left"/>
        <w:rPr>
          <w:rFonts w:ascii="Merriweather" w:hAnsi="Merriweather" w:hint="eastAsia"/>
          <w:color w:val="333333"/>
        </w:rPr>
      </w:pPr>
      <w:r w:rsidRPr="00994903">
        <w:rPr>
          <w:rFonts w:ascii="Merriweather" w:hAnsi="Merriweather"/>
          <w:color w:val="333333"/>
        </w:rPr>
        <w:t>注意：将</w:t>
      </w:r>
      <w:r w:rsidRPr="00994903">
        <w:rPr>
          <w:rFonts w:ascii="Merriweather" w:hAnsi="Merriweather"/>
          <w:color w:val="333333"/>
        </w:rPr>
        <w:t xml:space="preserve"> &lt;version&gt; </w:t>
      </w:r>
      <w:r w:rsidRPr="00994903">
        <w:rPr>
          <w:rFonts w:ascii="Merriweather" w:hAnsi="Merriweather"/>
          <w:color w:val="333333"/>
        </w:rPr>
        <w:t>替换为您运行的</w:t>
      </w:r>
      <w:r w:rsidRPr="00994903">
        <w:rPr>
          <w:rFonts w:ascii="Merriweather" w:hAnsi="Merriweather"/>
          <w:color w:val="333333"/>
        </w:rPr>
        <w:t xml:space="preserve"> Tableau Server </w:t>
      </w:r>
      <w:r w:rsidRPr="00994903">
        <w:rPr>
          <w:rFonts w:ascii="Merriweather" w:hAnsi="Merriweather"/>
          <w:color w:val="333333"/>
        </w:rPr>
        <w:t>的版本。</w:t>
      </w:r>
    </w:p>
    <w:p w:rsidR="00994903" w:rsidRPr="00994903" w:rsidRDefault="00994903" w:rsidP="00994903">
      <w:pPr>
        <w:widowControl/>
        <w:spacing w:before="100" w:beforeAutospacing="1" w:after="100" w:afterAutospacing="1"/>
        <w:jc w:val="left"/>
        <w:outlineLvl w:val="3"/>
        <w:rPr>
          <w:rFonts w:ascii="Merriweather" w:hAnsi="Merriweather" w:hint="eastAsia"/>
          <w:color w:val="333333"/>
        </w:rPr>
      </w:pPr>
      <w:r w:rsidRPr="00994903">
        <w:rPr>
          <w:rFonts w:ascii="Merriweather" w:hAnsi="Merriweather"/>
          <w:color w:val="333333"/>
        </w:rPr>
        <w:t xml:space="preserve">Step 3 </w:t>
      </w:r>
    </w:p>
    <w:p w:rsidR="00994903" w:rsidRPr="00994903" w:rsidRDefault="00994903" w:rsidP="00994903">
      <w:pPr>
        <w:widowControl/>
        <w:spacing w:before="100" w:beforeAutospacing="1" w:after="100" w:afterAutospacing="1"/>
        <w:jc w:val="left"/>
        <w:rPr>
          <w:rFonts w:ascii="Merriweather" w:hAnsi="Merriweather" w:hint="eastAsia"/>
          <w:color w:val="333333"/>
        </w:rPr>
      </w:pPr>
      <w:r w:rsidRPr="00994903">
        <w:rPr>
          <w:rFonts w:ascii="Merriweather" w:hAnsi="Merriweather"/>
          <w:color w:val="333333"/>
        </w:rPr>
        <w:t>键入以下命令：</w:t>
      </w:r>
    </w:p>
    <w:p w:rsidR="00994903" w:rsidRPr="00994903" w:rsidRDefault="00994903" w:rsidP="00994903">
      <w:pPr>
        <w:widowControl/>
        <w:numPr>
          <w:ilvl w:val="0"/>
          <w:numId w:val="2"/>
        </w:numPr>
        <w:spacing w:before="100" w:beforeAutospacing="1" w:after="168"/>
        <w:ind w:leftChars="171" w:left="719"/>
        <w:jc w:val="left"/>
        <w:rPr>
          <w:rFonts w:ascii="Merriweather" w:hAnsi="Merriweather" w:hint="eastAsia"/>
          <w:color w:val="333333"/>
        </w:rPr>
      </w:pPr>
      <w:r w:rsidRPr="00994903">
        <w:rPr>
          <w:rFonts w:ascii="Merriweather" w:hAnsi="Merriweather"/>
          <w:color w:val="333333"/>
        </w:rPr>
        <w:t>tabadmin set wgserver.trusted_hosts &lt;ip-address&gt;</w:t>
      </w:r>
    </w:p>
    <w:p w:rsidR="00994903" w:rsidRPr="00994903" w:rsidRDefault="00994903" w:rsidP="00994903">
      <w:pPr>
        <w:widowControl/>
        <w:numPr>
          <w:ilvl w:val="0"/>
          <w:numId w:val="2"/>
        </w:numPr>
        <w:spacing w:before="100" w:beforeAutospacing="1" w:after="168"/>
        <w:ind w:leftChars="171" w:left="719"/>
        <w:jc w:val="left"/>
        <w:rPr>
          <w:rFonts w:ascii="Merriweather" w:hAnsi="Merriweather" w:hint="eastAsia"/>
          <w:color w:val="333333"/>
        </w:rPr>
      </w:pPr>
      <w:r w:rsidRPr="00994903">
        <w:rPr>
          <w:rFonts w:ascii="Merriweather" w:hAnsi="Merriweather"/>
          <w:color w:val="333333"/>
        </w:rPr>
        <w:t>tabadmin config</w:t>
      </w:r>
    </w:p>
    <w:p w:rsidR="00994903" w:rsidRPr="00994903" w:rsidRDefault="00994903" w:rsidP="00994903">
      <w:pPr>
        <w:widowControl/>
        <w:numPr>
          <w:ilvl w:val="0"/>
          <w:numId w:val="2"/>
        </w:numPr>
        <w:spacing w:before="100" w:beforeAutospacing="1" w:after="168"/>
        <w:ind w:leftChars="171" w:left="719"/>
        <w:jc w:val="left"/>
        <w:rPr>
          <w:rFonts w:ascii="Merriweather" w:hAnsi="Merriweather" w:hint="eastAsia"/>
          <w:color w:val="333333"/>
        </w:rPr>
      </w:pPr>
      <w:r w:rsidRPr="00994903">
        <w:rPr>
          <w:rFonts w:ascii="Merriweather" w:hAnsi="Merriweather"/>
          <w:color w:val="333333"/>
        </w:rPr>
        <w:t>tabadmin restart</w:t>
      </w:r>
    </w:p>
    <w:p w:rsidR="00994903" w:rsidRPr="00994903" w:rsidRDefault="00994903" w:rsidP="00994903">
      <w:pPr>
        <w:widowControl/>
        <w:spacing w:before="100" w:beforeAutospacing="1" w:after="100" w:afterAutospacing="1"/>
        <w:jc w:val="left"/>
        <w:rPr>
          <w:rFonts w:ascii="Merriweather" w:eastAsia="宋体" w:hAnsi="Merriweather" w:cs="宋体" w:hint="eastAsia"/>
          <w:color w:val="333333"/>
          <w:kern w:val="0"/>
          <w:sz w:val="24"/>
          <w:szCs w:val="24"/>
        </w:rPr>
      </w:pPr>
      <w:r w:rsidRPr="00994903">
        <w:rPr>
          <w:rFonts w:ascii="Merriweather" w:hAnsi="Merriweather"/>
          <w:color w:val="333333"/>
        </w:rPr>
        <w:t>注意：将</w:t>
      </w:r>
      <w:r w:rsidRPr="00994903">
        <w:rPr>
          <w:rFonts w:ascii="Merriweather" w:hAnsi="Merriweather"/>
          <w:color w:val="333333"/>
        </w:rPr>
        <w:t xml:space="preserve"> &lt;ip-address&gt; </w:t>
      </w:r>
      <w:r w:rsidRPr="00994903">
        <w:rPr>
          <w:rFonts w:ascii="Merriweather" w:hAnsi="Merriweather"/>
          <w:color w:val="333333"/>
        </w:rPr>
        <w:t>替换为</w:t>
      </w:r>
      <w:r w:rsidRPr="00994903">
        <w:rPr>
          <w:rFonts w:ascii="Merriweather" w:hAnsi="Merriweather"/>
          <w:color w:val="333333"/>
        </w:rPr>
        <w:t xml:space="preserve"> Web </w:t>
      </w:r>
      <w:r w:rsidRPr="00994903">
        <w:rPr>
          <w:rFonts w:ascii="Merriweather" w:hAnsi="Merriweather"/>
          <w:color w:val="333333"/>
        </w:rPr>
        <w:t>服务器的</w:t>
      </w:r>
      <w:r w:rsidRPr="00994903">
        <w:rPr>
          <w:rFonts w:ascii="Merriweather" w:hAnsi="Merriweather"/>
          <w:color w:val="333333"/>
        </w:rPr>
        <w:t xml:space="preserve"> IP </w:t>
      </w:r>
      <w:r w:rsidRPr="00994903">
        <w:rPr>
          <w:rFonts w:ascii="Merriweather" w:hAnsi="Merriweather"/>
          <w:color w:val="333333"/>
        </w:rPr>
        <w:t>地址。</w:t>
      </w:r>
      <w:r w:rsidRPr="00994903">
        <w:rPr>
          <w:rFonts w:ascii="Merriweather" w:hAnsi="Merriweather"/>
          <w:color w:val="333333"/>
        </w:rPr>
        <w:t xml:space="preserve">IP </w:t>
      </w:r>
      <w:r w:rsidRPr="00994903">
        <w:rPr>
          <w:rFonts w:ascii="Merriweather" w:hAnsi="Merriweather"/>
          <w:color w:val="333333"/>
        </w:rPr>
        <w:t>地址必须为</w:t>
      </w:r>
      <w:r w:rsidRPr="00994903">
        <w:rPr>
          <w:rFonts w:ascii="Merriweather" w:hAnsi="Merriweather"/>
          <w:color w:val="333333"/>
        </w:rPr>
        <w:t xml:space="preserve"> IPv4 </w:t>
      </w:r>
      <w:r w:rsidRPr="00994903">
        <w:rPr>
          <w:rFonts w:ascii="Merriweather" w:hAnsi="Merriweather"/>
          <w:color w:val="333333"/>
        </w:rPr>
        <w:t>地址或计算机名称</w:t>
      </w:r>
      <w:r w:rsidRPr="00994903">
        <w:rPr>
          <w:rFonts w:ascii="Merriweather" w:eastAsia="宋体" w:hAnsi="Merriweather" w:cs="宋体"/>
          <w:color w:val="333333"/>
          <w:kern w:val="0"/>
          <w:sz w:val="24"/>
          <w:szCs w:val="24"/>
        </w:rPr>
        <w:t>。</w:t>
      </w:r>
    </w:p>
    <w:p w:rsidR="00A445FB" w:rsidRDefault="00A445FB" w:rsidP="00A445FB">
      <w:pPr>
        <w:pStyle w:val="3"/>
      </w:pPr>
      <w:r>
        <w:rPr>
          <w:rFonts w:ascii="Benton Sans Book" w:hAnsi="Benton Sans Book"/>
          <w:b w:val="0"/>
          <w:bCs w:val="0"/>
        </w:rPr>
        <w:t>添加测试用户</w:t>
      </w:r>
    </w:p>
    <w:p w:rsidR="00A445FB" w:rsidRPr="0001590F" w:rsidRDefault="00A445FB" w:rsidP="00A445FB">
      <w:pPr>
        <w:pStyle w:val="4"/>
        <w:rPr>
          <w:rFonts w:ascii="Merriweather" w:eastAsiaTheme="minorEastAsia" w:hAnsi="Merriweather" w:cstheme="minorBidi" w:hint="eastAsia"/>
          <w:b w:val="0"/>
          <w:bCs w:val="0"/>
          <w:kern w:val="2"/>
          <w:sz w:val="21"/>
          <w:szCs w:val="22"/>
        </w:rPr>
      </w:pPr>
      <w:r w:rsidRPr="0001590F">
        <w:rPr>
          <w:rFonts w:ascii="Merriweather" w:eastAsiaTheme="minorEastAsia" w:hAnsi="Merriweather" w:cstheme="minorBidi"/>
          <w:b w:val="0"/>
          <w:bCs w:val="0"/>
          <w:kern w:val="2"/>
          <w:sz w:val="21"/>
          <w:szCs w:val="22"/>
        </w:rPr>
        <w:t xml:space="preserve">Step 1 </w:t>
      </w:r>
    </w:p>
    <w:p w:rsidR="00A445FB" w:rsidRPr="0001590F" w:rsidRDefault="00A445FB" w:rsidP="00A445FB">
      <w:pPr>
        <w:pStyle w:val="a5"/>
        <w:rPr>
          <w:rFonts w:ascii="Merriweather" w:eastAsiaTheme="minorEastAsia" w:hAnsi="Merriweather" w:cstheme="minorBidi" w:hint="eastAsia"/>
          <w:color w:val="333333"/>
          <w:kern w:val="2"/>
          <w:sz w:val="21"/>
          <w:szCs w:val="22"/>
        </w:rPr>
      </w:pP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使用您的管理员用户名和密码登录到</w:t>
      </w: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 xml:space="preserve"> Tableau Server</w:t>
      </w: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。</w:t>
      </w:r>
    </w:p>
    <w:p w:rsidR="00A445FB" w:rsidRPr="0001590F" w:rsidRDefault="00A445FB" w:rsidP="00A445FB">
      <w:pPr>
        <w:pStyle w:val="4"/>
        <w:rPr>
          <w:rFonts w:ascii="Merriweather" w:eastAsiaTheme="minorEastAsia" w:hAnsi="Merriweather" w:cstheme="minorBidi" w:hint="eastAsia"/>
          <w:b w:val="0"/>
          <w:bCs w:val="0"/>
          <w:kern w:val="2"/>
          <w:sz w:val="21"/>
          <w:szCs w:val="22"/>
        </w:rPr>
      </w:pPr>
      <w:r w:rsidRPr="0001590F">
        <w:rPr>
          <w:rFonts w:ascii="Merriweather" w:eastAsiaTheme="minorEastAsia" w:hAnsi="Merriweather" w:cstheme="minorBidi"/>
          <w:b w:val="0"/>
          <w:bCs w:val="0"/>
          <w:kern w:val="2"/>
          <w:sz w:val="21"/>
          <w:szCs w:val="22"/>
        </w:rPr>
        <w:t xml:space="preserve">Step 2 </w:t>
      </w:r>
    </w:p>
    <w:p w:rsidR="00A445FB" w:rsidRDefault="00A445FB" w:rsidP="00A445FB">
      <w:pPr>
        <w:pStyle w:val="a5"/>
        <w:rPr>
          <w:rFonts w:ascii="Merriweather" w:hAnsi="Merriweather" w:hint="eastAsia"/>
          <w:color w:val="333333"/>
        </w:rPr>
      </w:pP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在</w:t>
      </w: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“</w:t>
      </w: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管理</w:t>
      </w: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”</w:t>
      </w: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选项卡中单击</w:t>
      </w: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“</w:t>
      </w: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用户</w:t>
      </w: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”</w:t>
      </w: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，以创建用户帐户。测试用户必须已获得许可成为</w:t>
      </w: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“</w:t>
      </w: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交互者</w:t>
      </w:r>
      <w:r w:rsidRPr="0001590F">
        <w:rPr>
          <w:rFonts w:ascii="Merriweather" w:eastAsiaTheme="minorEastAsia" w:hAnsi="Merriweather" w:cstheme="minorBidi"/>
          <w:color w:val="333333"/>
          <w:kern w:val="2"/>
          <w:sz w:val="21"/>
          <w:szCs w:val="22"/>
        </w:rPr>
        <w:t>”</w:t>
      </w:r>
      <w:r>
        <w:rPr>
          <w:rFonts w:ascii="Merriweather" w:hAnsi="Merriweather"/>
          <w:color w:val="333333"/>
        </w:rPr>
        <w:t>。</w:t>
      </w:r>
    </w:p>
    <w:p w:rsidR="00992241" w:rsidRDefault="00992241"/>
    <w:p w:rsidR="007B1990" w:rsidRDefault="00C94FE6" w:rsidP="007B1990">
      <w:pPr>
        <w:rPr>
          <w:color w:val="FF0000"/>
        </w:rPr>
      </w:pPr>
      <w:r>
        <w:rPr>
          <w:rFonts w:hint="eastAsia"/>
          <w:color w:val="FF0000"/>
        </w:rPr>
        <w:t xml:space="preserve">-------------JAVA </w:t>
      </w:r>
      <w:r>
        <w:rPr>
          <w:rFonts w:hint="eastAsia"/>
          <w:color w:val="FF0000"/>
        </w:rPr>
        <w:t>访问</w:t>
      </w:r>
      <w:r>
        <w:rPr>
          <w:rFonts w:hint="eastAsia"/>
          <w:color w:val="FF0000"/>
        </w:rPr>
        <w:t>tableau</w:t>
      </w:r>
      <w:r>
        <w:rPr>
          <w:rFonts w:hint="eastAsia"/>
          <w:color w:val="FF0000"/>
        </w:rPr>
        <w:t>通用类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package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com.sto;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java.io.BufferedReader;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java.io.IOException;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java.io.InputStreamReader;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java.io.OutputStreamWriter;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java.net.URL;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java.net.URLConnection;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java.net.URLEncoder;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javax.servlet.ServletException;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javax.servlet.http.HttpServletRequest;</w:t>
      </w:r>
    </w:p>
    <w:p w:rsidR="000E476F" w:rsidRDefault="000E476F" w:rsidP="005C1BC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javax.servlet.http.HttpServletResponse;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3F5FBF"/>
          <w:kern w:val="0"/>
          <w:sz w:val="20"/>
          <w:szCs w:val="20"/>
        </w:rPr>
        <w:t>/**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3F5FBF"/>
          <w:kern w:val="0"/>
          <w:sz w:val="20"/>
          <w:szCs w:val="20"/>
        </w:rPr>
        <w:t xml:space="preserve"> * </w:t>
      </w:r>
      <w:r>
        <w:rPr>
          <w:rFonts w:ascii="Consolas" w:hAnsi="Consolas" w:cs="Consolas"/>
          <w:color w:val="3F5FBF"/>
          <w:kern w:val="0"/>
          <w:sz w:val="20"/>
          <w:szCs w:val="20"/>
          <w:u w:val="single"/>
        </w:rPr>
        <w:t>Servlet</w:t>
      </w:r>
      <w:r>
        <w:rPr>
          <w:rFonts w:ascii="Consolas" w:hAnsi="Consolas" w:cs="Consolas"/>
          <w:color w:val="3F5FBF"/>
          <w:kern w:val="0"/>
          <w:sz w:val="20"/>
          <w:szCs w:val="20"/>
        </w:rPr>
        <w:t xml:space="preserve"> implementation class for </w:t>
      </w:r>
      <w:r>
        <w:rPr>
          <w:rFonts w:ascii="Consolas" w:hAnsi="Consolas" w:cs="Consolas"/>
          <w:color w:val="3F5FBF"/>
          <w:kern w:val="0"/>
          <w:sz w:val="20"/>
          <w:szCs w:val="20"/>
          <w:u w:val="single"/>
        </w:rPr>
        <w:t>Servlet</w:t>
      </w:r>
      <w:r>
        <w:rPr>
          <w:rFonts w:ascii="Consolas" w:hAnsi="Consolas" w:cs="Consolas"/>
          <w:color w:val="3F5FBF"/>
          <w:kern w:val="0"/>
          <w:sz w:val="20"/>
          <w:szCs w:val="20"/>
        </w:rPr>
        <w:t>: TableauServlet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3F5FBF"/>
          <w:kern w:val="0"/>
          <w:sz w:val="20"/>
          <w:szCs w:val="20"/>
        </w:rPr>
        <w:t xml:space="preserve"> *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3F5FBF"/>
          <w:kern w:val="0"/>
          <w:sz w:val="20"/>
          <w:szCs w:val="20"/>
        </w:rPr>
        <w:t xml:space="preserve"> */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kern w:val="0"/>
          <w:sz w:val="20"/>
          <w:szCs w:val="20"/>
          <w:highlight w:val="lightGray"/>
        </w:rPr>
        <w:t>TableauServlet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extends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javax.servlet.http.HttpServlet {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private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static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final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long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i/>
          <w:iCs/>
          <w:color w:val="0000C0"/>
          <w:kern w:val="0"/>
          <w:sz w:val="20"/>
          <w:szCs w:val="20"/>
        </w:rPr>
        <w:t>serialVersionUID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1L;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TableauServlet() {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super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       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protected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doGet(HttpServletRequest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request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, HttpServletResponse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response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)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throws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ServletException, IOException {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//final String user = "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workgroupadmin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";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 w:rsidR="00202659">
        <w:rPr>
          <w:rFonts w:ascii="Consolas" w:hAnsi="Consolas" w:cs="Consolas" w:hint="eastAsia"/>
          <w:color w:val="000000"/>
          <w:kern w:val="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final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String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user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</w:t>
      </w:r>
      <w:r w:rsidR="00525A9D">
        <w:rPr>
          <w:rFonts w:ascii="Consolas" w:hAnsi="Consolas" w:cs="Consolas" w:hint="eastAsia"/>
          <w:color w:val="2A00FF"/>
          <w:kern w:val="0"/>
          <w:sz w:val="20"/>
          <w:szCs w:val="20"/>
        </w:rPr>
        <w:t>test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  <w:r w:rsidR="0099646B">
        <w:rPr>
          <w:rFonts w:ascii="Consolas" w:hAnsi="Consolas" w:cs="Consolas" w:hint="eastAsia"/>
          <w:color w:val="000000"/>
          <w:kern w:val="0"/>
          <w:sz w:val="20"/>
          <w:szCs w:val="20"/>
        </w:rPr>
        <w:t xml:space="preserve"> //</w:t>
      </w:r>
      <w:r w:rsidR="0099646B">
        <w:rPr>
          <w:rFonts w:ascii="Consolas" w:hAnsi="Consolas" w:cs="Consolas" w:hint="eastAsia"/>
          <w:color w:val="000000"/>
          <w:kern w:val="0"/>
          <w:sz w:val="20"/>
          <w:szCs w:val="20"/>
        </w:rPr>
        <w:t>用户名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final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String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wgserver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"192.168.123.102"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  <w:r w:rsidR="00092F46">
        <w:rPr>
          <w:rFonts w:ascii="Consolas" w:hAnsi="Consolas" w:cs="Consolas" w:hint="eastAsia"/>
          <w:color w:val="000000"/>
          <w:kern w:val="0"/>
          <w:sz w:val="20"/>
          <w:szCs w:val="20"/>
        </w:rPr>
        <w:t>//tableau</w:t>
      </w:r>
      <w:r w:rsidR="00490E25">
        <w:rPr>
          <w:rFonts w:ascii="Consolas" w:hAnsi="Consolas" w:cs="Consolas" w:hint="eastAsia"/>
          <w:color w:val="000000"/>
          <w:kern w:val="0"/>
          <w:sz w:val="20"/>
          <w:szCs w:val="20"/>
        </w:rPr>
        <w:t xml:space="preserve"> server</w:t>
      </w:r>
      <w:r w:rsidR="00092F46">
        <w:rPr>
          <w:rFonts w:ascii="Consolas" w:hAnsi="Consolas" w:cs="Consolas" w:hint="eastAsia"/>
          <w:color w:val="000000"/>
          <w:kern w:val="0"/>
          <w:sz w:val="20"/>
          <w:szCs w:val="20"/>
        </w:rPr>
        <w:t>站点</w:t>
      </w:r>
      <w:r w:rsidR="00092F46">
        <w:rPr>
          <w:rFonts w:ascii="Consolas" w:hAnsi="Consolas" w:cs="Consolas" w:hint="eastAsia"/>
          <w:color w:val="000000"/>
          <w:kern w:val="0"/>
          <w:sz w:val="20"/>
          <w:szCs w:val="20"/>
        </w:rPr>
        <w:t>IP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final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String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remoteAddr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"192.168.123.102"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  <w:r w:rsidR="004C3AA2">
        <w:rPr>
          <w:rFonts w:ascii="Consolas" w:hAnsi="Consolas" w:cs="Consolas" w:hint="eastAsia"/>
          <w:color w:val="000000"/>
          <w:kern w:val="0"/>
          <w:sz w:val="20"/>
          <w:szCs w:val="20"/>
        </w:rPr>
        <w:t>//</w:t>
      </w:r>
      <w:r w:rsidR="004C3AA2">
        <w:rPr>
          <w:rFonts w:ascii="Consolas" w:hAnsi="Consolas" w:cs="Consolas" w:hint="eastAsia"/>
          <w:color w:val="000000"/>
          <w:kern w:val="0"/>
          <w:sz w:val="20"/>
          <w:szCs w:val="20"/>
        </w:rPr>
        <w:t>本地客户端</w:t>
      </w:r>
      <w:r w:rsidR="004C3AA2">
        <w:rPr>
          <w:rFonts w:ascii="Consolas" w:hAnsi="Consolas" w:cs="Consolas" w:hint="eastAsia"/>
          <w:color w:val="000000"/>
          <w:kern w:val="0"/>
          <w:sz w:val="20"/>
          <w:szCs w:val="20"/>
        </w:rPr>
        <w:t>IP</w:t>
      </w:r>
      <w:r w:rsidR="001B6C29">
        <w:rPr>
          <w:rFonts w:ascii="Consolas" w:hAnsi="Consolas" w:cs="Consolas" w:hint="eastAsia"/>
          <w:color w:val="000000"/>
          <w:kern w:val="0"/>
          <w:sz w:val="20"/>
          <w:szCs w:val="20"/>
        </w:rPr>
        <w:t>地址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final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String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dst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"views/_0/sheet0_1?:iid=1"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  <w:r w:rsidR="00FA4D5D">
        <w:rPr>
          <w:rFonts w:ascii="Consolas" w:hAnsi="Consolas" w:cs="Consolas" w:hint="eastAsia"/>
          <w:color w:val="000000"/>
          <w:kern w:val="0"/>
          <w:sz w:val="20"/>
          <w:szCs w:val="20"/>
        </w:rPr>
        <w:t>//tableau server</w:t>
      </w:r>
      <w:r w:rsidR="00FA4D5D">
        <w:rPr>
          <w:rFonts w:ascii="Consolas" w:hAnsi="Consolas" w:cs="Consolas" w:hint="eastAsia"/>
          <w:color w:val="000000"/>
          <w:kern w:val="0"/>
          <w:sz w:val="20"/>
          <w:szCs w:val="20"/>
        </w:rPr>
        <w:t>视图</w:t>
      </w:r>
      <w:r w:rsidR="00FA4D5D">
        <w:rPr>
          <w:rFonts w:ascii="Consolas" w:hAnsi="Consolas" w:cs="Consolas" w:hint="eastAsia"/>
          <w:color w:val="000000"/>
          <w:kern w:val="0"/>
          <w:sz w:val="20"/>
          <w:szCs w:val="20"/>
        </w:rPr>
        <w:t>URL</w:t>
      </w:r>
      <w:r w:rsidR="00D465DB">
        <w:rPr>
          <w:rFonts w:ascii="Consolas" w:hAnsi="Consolas" w:cs="Consolas" w:hint="eastAsia"/>
          <w:color w:val="000000"/>
          <w:kern w:val="0"/>
          <w:sz w:val="20"/>
          <w:szCs w:val="20"/>
        </w:rPr>
        <w:t xml:space="preserve"> </w:t>
      </w:r>
      <w:r w:rsidR="00D465DB">
        <w:rPr>
          <w:rFonts w:ascii="Consolas" w:hAnsi="Consolas" w:cs="Consolas" w:hint="eastAsia"/>
          <w:color w:val="000000"/>
          <w:kern w:val="0"/>
          <w:sz w:val="20"/>
          <w:szCs w:val="20"/>
        </w:rPr>
        <w:t>可配置到本地数据库中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final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String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params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":embed=yes&amp;:toolbar=yes"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color w:val="6A3E3E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 w:rsidR="00790D3C">
        <w:rPr>
          <w:rFonts w:ascii="Consolas" w:hAnsi="Consolas" w:cs="Consolas" w:hint="eastAsia"/>
          <w:color w:val="000000"/>
          <w:kern w:val="0"/>
          <w:sz w:val="20"/>
          <w:szCs w:val="20"/>
        </w:rPr>
        <w:t>//</w:t>
      </w:r>
      <w:r w:rsidR="00790D3C" w:rsidRPr="00790D3C">
        <w:rPr>
          <w:rFonts w:ascii="Consolas" w:hAnsi="Consolas" w:cs="Consolas"/>
          <w:color w:val="6A3E3E"/>
          <w:kern w:val="0"/>
          <w:sz w:val="20"/>
          <w:szCs w:val="20"/>
        </w:rPr>
        <w:t xml:space="preserve"> </w:t>
      </w:r>
      <w:r w:rsidR="00790D3C">
        <w:rPr>
          <w:rFonts w:ascii="Consolas" w:hAnsi="Consolas" w:cs="Consolas"/>
          <w:color w:val="6A3E3E"/>
          <w:kern w:val="0"/>
          <w:sz w:val="20"/>
          <w:szCs w:val="20"/>
        </w:rPr>
        <w:t>ticket</w:t>
      </w:r>
      <w:r w:rsidR="00790D3C">
        <w:rPr>
          <w:rFonts w:ascii="Consolas" w:hAnsi="Consolas" w:cs="Consolas" w:hint="eastAsia"/>
          <w:color w:val="6A3E3E"/>
          <w:kern w:val="0"/>
          <w:sz w:val="20"/>
          <w:szCs w:val="20"/>
        </w:rPr>
        <w:t xml:space="preserve"> </w:t>
      </w:r>
      <w:r w:rsidR="00790D3C">
        <w:rPr>
          <w:rFonts w:ascii="Consolas" w:hAnsi="Consolas" w:cs="Consolas" w:hint="eastAsia"/>
          <w:color w:val="6A3E3E"/>
          <w:kern w:val="0"/>
          <w:sz w:val="20"/>
          <w:szCs w:val="20"/>
        </w:rPr>
        <w:t>这个</w:t>
      </w:r>
      <w:r w:rsidR="00790D3C">
        <w:rPr>
          <w:rFonts w:ascii="Consolas" w:hAnsi="Consolas" w:cs="Consolas" w:hint="eastAsia"/>
          <w:color w:val="6A3E3E"/>
          <w:kern w:val="0"/>
          <w:sz w:val="20"/>
          <w:szCs w:val="20"/>
        </w:rPr>
        <w:t xml:space="preserve">tableau server </w:t>
      </w:r>
      <w:r w:rsidR="00790D3C">
        <w:rPr>
          <w:rFonts w:ascii="Consolas" w:hAnsi="Consolas" w:cs="Consolas" w:hint="eastAsia"/>
          <w:color w:val="6A3E3E"/>
          <w:kern w:val="0"/>
          <w:sz w:val="20"/>
          <w:szCs w:val="20"/>
        </w:rPr>
        <w:t>返回的票证</w:t>
      </w:r>
      <w:r w:rsidR="00790D3C">
        <w:rPr>
          <w:rFonts w:ascii="Consolas" w:hAnsi="Consolas" w:cs="Consolas" w:hint="eastAsia"/>
          <w:color w:val="6A3E3E"/>
          <w:kern w:val="0"/>
          <w:sz w:val="20"/>
          <w:szCs w:val="20"/>
        </w:rPr>
        <w:t xml:space="preserve"> </w:t>
      </w:r>
      <w:r w:rsidR="00790D3C">
        <w:rPr>
          <w:rFonts w:ascii="Consolas" w:hAnsi="Consolas" w:cs="Consolas" w:hint="eastAsia"/>
          <w:color w:val="6A3E3E"/>
          <w:kern w:val="0"/>
          <w:sz w:val="20"/>
          <w:szCs w:val="20"/>
        </w:rPr>
        <w:t>如果是</w:t>
      </w:r>
      <w:r w:rsidR="00790D3C">
        <w:rPr>
          <w:rFonts w:ascii="Consolas" w:hAnsi="Consolas" w:cs="Consolas" w:hint="eastAsia"/>
          <w:color w:val="6A3E3E"/>
          <w:kern w:val="0"/>
          <w:sz w:val="20"/>
          <w:szCs w:val="20"/>
        </w:rPr>
        <w:t>-1</w:t>
      </w:r>
      <w:r w:rsidR="00790D3C">
        <w:rPr>
          <w:rFonts w:ascii="Consolas" w:hAnsi="Consolas" w:cs="Consolas" w:hint="eastAsia"/>
          <w:color w:val="6A3E3E"/>
          <w:kern w:val="0"/>
          <w:sz w:val="20"/>
          <w:szCs w:val="20"/>
        </w:rPr>
        <w:t>则没有成功</w:t>
      </w:r>
      <w:r w:rsidR="00790D3C">
        <w:rPr>
          <w:rFonts w:ascii="Consolas" w:hAnsi="Consolas" w:cs="Consolas" w:hint="eastAsia"/>
          <w:color w:val="6A3E3E"/>
          <w:kern w:val="0"/>
          <w:sz w:val="20"/>
          <w:szCs w:val="20"/>
        </w:rPr>
        <w:t xml:space="preserve"> </w:t>
      </w:r>
    </w:p>
    <w:p w:rsidR="00CD5C80" w:rsidRDefault="00CD5C80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 w:hint="eastAsia"/>
          <w:color w:val="6A3E3E"/>
          <w:kern w:val="0"/>
          <w:sz w:val="20"/>
          <w:szCs w:val="20"/>
        </w:rPr>
        <w:tab/>
        <w:t xml:space="preserve">   //  </w:t>
      </w:r>
      <w:r>
        <w:rPr>
          <w:rFonts w:ascii="Consolas" w:hAnsi="Consolas" w:cs="Consolas" w:hint="eastAsia"/>
          <w:color w:val="6A3E3E"/>
          <w:kern w:val="0"/>
          <w:sz w:val="20"/>
          <w:szCs w:val="20"/>
        </w:rPr>
        <w:t>票证是访问</w:t>
      </w:r>
      <w:r>
        <w:rPr>
          <w:rFonts w:ascii="Consolas" w:hAnsi="Consolas" w:cs="Consolas" w:hint="eastAsia"/>
          <w:color w:val="6A3E3E"/>
          <w:kern w:val="0"/>
          <w:sz w:val="20"/>
          <w:szCs w:val="20"/>
        </w:rPr>
        <w:t xml:space="preserve">tableau server </w:t>
      </w:r>
      <w:r>
        <w:rPr>
          <w:rFonts w:ascii="Consolas" w:hAnsi="Consolas" w:cs="Consolas" w:hint="eastAsia"/>
          <w:color w:val="6A3E3E"/>
          <w:kern w:val="0"/>
          <w:sz w:val="20"/>
          <w:szCs w:val="20"/>
        </w:rPr>
        <w:t>唯一凭证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String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ticket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getTrustedTicket(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wgserver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,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user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,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remoteAddr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 w:rsidR="00AB4D5B">
        <w:rPr>
          <w:rFonts w:ascii="Consolas" w:hAnsi="Consolas" w:cs="Consolas" w:hint="eastAsia"/>
          <w:color w:val="000000"/>
          <w:kern w:val="0"/>
          <w:sz w:val="20"/>
          <w:szCs w:val="20"/>
        </w:rPr>
        <w:t>//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"http://"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wgserver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"/trusted/"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ticket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"/"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dst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  <w:t>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 !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ticket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.equals(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"-1"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 ) {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response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.setStatus(HttpServletResponse.</w:t>
      </w:r>
      <w:r>
        <w:rPr>
          <w:rFonts w:ascii="Consolas" w:hAnsi="Consolas" w:cs="Consolas"/>
          <w:b/>
          <w:bCs/>
          <w:i/>
          <w:iCs/>
          <w:color w:val="0000C0"/>
          <w:kern w:val="0"/>
          <w:sz w:val="20"/>
          <w:szCs w:val="20"/>
        </w:rPr>
        <w:t>SC_MOVED_TEMPORARILY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response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.setHeader(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"Location"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,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"http://"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wgserver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"/trusted/"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ticket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"/"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 w:rsidRPr="005C1BC3">
        <w:rPr>
          <w:rFonts w:ascii="Consolas" w:hAnsi="Consolas" w:cs="Consolas"/>
          <w:b/>
          <w:color w:val="6A3E3E"/>
          <w:kern w:val="0"/>
          <w:sz w:val="20"/>
          <w:szCs w:val="20"/>
        </w:rPr>
        <w:t>dst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"?"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params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}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else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handle error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throw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ServletException(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"Invalid ticket 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ticket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   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the client_ip parameter isn't necessary to send in the POST unless you have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wgserver.extended_trusted_ip_checking enabled (it's disabled by default)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private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String getTrustedTicket(String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wgserver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, String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user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, String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remoteAddr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) 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throws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ServletException 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{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OutputStreamWriter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out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null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BufferedReader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in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null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try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{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Encode the parameters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StringBuffer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data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StringBuffer();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data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.append(URLEncoder.</w:t>
      </w:r>
      <w:r>
        <w:rPr>
          <w:rFonts w:ascii="Consolas" w:hAnsi="Consolas" w:cs="Consolas"/>
          <w:i/>
          <w:iCs/>
          <w:color w:val="000000"/>
          <w:kern w:val="0"/>
          <w:sz w:val="20"/>
          <w:szCs w:val="20"/>
        </w:rPr>
        <w:t>encode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"username"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,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"UTF-8"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data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.append(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"="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data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.append(URLEncoder.</w:t>
      </w:r>
      <w:r>
        <w:rPr>
          <w:rFonts w:ascii="Consolas" w:hAnsi="Consolas" w:cs="Consolas"/>
          <w:i/>
          <w:iCs/>
          <w:color w:val="000000"/>
          <w:kern w:val="0"/>
          <w:sz w:val="20"/>
          <w:szCs w:val="20"/>
        </w:rPr>
        <w:t>encode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user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,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"UTF-8"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data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.append(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"&amp;"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data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.append(URLEncoder.</w:t>
      </w:r>
      <w:r>
        <w:rPr>
          <w:rFonts w:ascii="Consolas" w:hAnsi="Consolas" w:cs="Consolas"/>
          <w:i/>
          <w:iCs/>
          <w:color w:val="000000"/>
          <w:kern w:val="0"/>
          <w:sz w:val="20"/>
          <w:szCs w:val="20"/>
        </w:rPr>
        <w:t>encode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"client_ip"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,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"UTF-8"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data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.append(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"="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data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.append(URLEncoder.</w:t>
      </w:r>
      <w:r>
        <w:rPr>
          <w:rFonts w:ascii="Consolas" w:hAnsi="Consolas" w:cs="Consolas"/>
          <w:i/>
          <w:iCs/>
          <w:color w:val="000000"/>
          <w:kern w:val="0"/>
          <w:sz w:val="20"/>
          <w:szCs w:val="20"/>
        </w:rPr>
        <w:t>encode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remoteAddr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,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"UTF-8"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Send the request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URL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url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URL(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"http://"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wgserver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"/trusted"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URLConnection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conn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url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.openConnection();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conn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.setDoOutput(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true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out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OutputStreamWriter(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conn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.getOutputStream());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out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.write(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data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.toString());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out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.flush();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Read the response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StringBuffer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rsp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StringBuffer();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in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BufferedReader(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InputStreamReader(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conn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.getInputStream()));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String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line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while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 (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line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in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.readLine()) !=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null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 {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rsp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.append(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line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}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return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rsp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.toString();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}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catch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(Exception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 {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throw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ServletException(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}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finally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{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try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{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in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!=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null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)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in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.close();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out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!=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null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)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out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.close();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}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catch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(IOException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 {}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}</w:t>
      </w:r>
    </w:p>
    <w:p w:rsidR="000E476F" w:rsidRDefault="000E476F" w:rsidP="000E476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</w:t>
      </w:r>
    </w:p>
    <w:p w:rsidR="005C12DD" w:rsidRDefault="000E476F" w:rsidP="005F69F9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</w:p>
    <w:p w:rsidR="009405A7" w:rsidRDefault="00A63C0F" w:rsidP="005F69F9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 w:hint="eastAsia"/>
          <w:kern w:val="0"/>
          <w:sz w:val="20"/>
          <w:szCs w:val="20"/>
        </w:rPr>
        <w:t>----</w:t>
      </w:r>
      <w:r>
        <w:rPr>
          <w:rFonts w:ascii="Consolas" w:hAnsi="Consolas" w:cs="Consolas" w:hint="eastAsia"/>
          <w:kern w:val="0"/>
          <w:sz w:val="20"/>
          <w:szCs w:val="20"/>
        </w:rPr>
        <w:t>测试</w:t>
      </w:r>
    </w:p>
    <w:p w:rsidR="00A63C0F" w:rsidRPr="00E02137" w:rsidRDefault="00A63C0F" w:rsidP="005F69F9">
      <w:pPr>
        <w:autoSpaceDE w:val="0"/>
        <w:autoSpaceDN w:val="0"/>
        <w:adjustRightInd w:val="0"/>
        <w:jc w:val="left"/>
        <w:rPr>
          <w:rFonts w:ascii="Consolas" w:hAnsi="Consolas" w:cs="Consolas"/>
          <w:color w:val="6A3E3E"/>
          <w:kern w:val="0"/>
          <w:sz w:val="20"/>
          <w:szCs w:val="20"/>
        </w:rPr>
      </w:pPr>
      <w:r>
        <w:rPr>
          <w:rFonts w:ascii="Consolas" w:hAnsi="Consolas" w:cs="Consolas" w:hint="eastAsia"/>
          <w:kern w:val="0"/>
          <w:sz w:val="20"/>
          <w:szCs w:val="20"/>
        </w:rPr>
        <w:t>通过</w:t>
      </w:r>
      <w:r>
        <w:rPr>
          <w:rFonts w:ascii="Consolas" w:hAnsi="Consolas" w:cs="Consolas" w:hint="eastAsia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"http://"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wgserver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"/trusted/"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ticket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"/"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kern w:val="0"/>
          <w:sz w:val="20"/>
          <w:szCs w:val="20"/>
        </w:rPr>
        <w:t>dst</w:t>
      </w:r>
      <w:r>
        <w:rPr>
          <w:rFonts w:ascii="Consolas" w:hAnsi="Consolas" w:cs="Consolas" w:hint="eastAsia"/>
          <w:color w:val="6A3E3E"/>
          <w:kern w:val="0"/>
          <w:sz w:val="20"/>
          <w:szCs w:val="20"/>
        </w:rPr>
        <w:t xml:space="preserve"> </w:t>
      </w:r>
      <w:r>
        <w:rPr>
          <w:rFonts w:ascii="Consolas" w:hAnsi="Consolas" w:cs="Consolas" w:hint="eastAsia"/>
          <w:color w:val="6A3E3E"/>
          <w:kern w:val="0"/>
          <w:sz w:val="20"/>
          <w:szCs w:val="20"/>
        </w:rPr>
        <w:t>输出的地址在浏览器中打开</w:t>
      </w:r>
      <w:r w:rsidR="00E02137">
        <w:rPr>
          <w:rFonts w:ascii="Consolas" w:hAnsi="Consolas" w:cs="Consolas" w:hint="eastAsia"/>
          <w:color w:val="6A3E3E"/>
          <w:kern w:val="0"/>
          <w:sz w:val="20"/>
          <w:szCs w:val="20"/>
        </w:rPr>
        <w:t xml:space="preserve"> </w:t>
      </w:r>
      <w:r w:rsidR="00E02137">
        <w:rPr>
          <w:rFonts w:ascii="Consolas" w:hAnsi="Consolas" w:cs="Consolas" w:hint="eastAsia"/>
          <w:color w:val="6A3E3E"/>
          <w:kern w:val="0"/>
          <w:sz w:val="20"/>
          <w:szCs w:val="20"/>
        </w:rPr>
        <w:t>即可以访问报表不需要再次登录</w:t>
      </w:r>
    </w:p>
    <w:sectPr w:rsidR="00A63C0F" w:rsidRPr="00E02137" w:rsidSect="00123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9F" w:rsidRDefault="00704E9F" w:rsidP="00340728">
      <w:r>
        <w:separator/>
      </w:r>
    </w:p>
  </w:endnote>
  <w:endnote w:type="continuationSeparator" w:id="1">
    <w:p w:rsidR="00704E9F" w:rsidRDefault="00704E9F" w:rsidP="0034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nton Sans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9F" w:rsidRDefault="00704E9F" w:rsidP="00340728">
      <w:r>
        <w:separator/>
      </w:r>
    </w:p>
  </w:footnote>
  <w:footnote w:type="continuationSeparator" w:id="1">
    <w:p w:rsidR="00704E9F" w:rsidRDefault="00704E9F" w:rsidP="00340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>
    <w:nsid w:val="118015A5"/>
    <w:multiLevelType w:val="multilevel"/>
    <w:tmpl w:val="41DAB8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D0670"/>
    <w:multiLevelType w:val="multilevel"/>
    <w:tmpl w:val="4C62DE4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728"/>
    <w:rsid w:val="00000318"/>
    <w:rsid w:val="0001590F"/>
    <w:rsid w:val="00092F46"/>
    <w:rsid w:val="000C6787"/>
    <w:rsid w:val="000E476F"/>
    <w:rsid w:val="0012381D"/>
    <w:rsid w:val="001B6C29"/>
    <w:rsid w:val="001D6022"/>
    <w:rsid w:val="001E1542"/>
    <w:rsid w:val="001F3E8F"/>
    <w:rsid w:val="00202659"/>
    <w:rsid w:val="0032527D"/>
    <w:rsid w:val="00340728"/>
    <w:rsid w:val="003D482C"/>
    <w:rsid w:val="00452C12"/>
    <w:rsid w:val="00470F30"/>
    <w:rsid w:val="004764C1"/>
    <w:rsid w:val="00490E25"/>
    <w:rsid w:val="004C3AA2"/>
    <w:rsid w:val="00525A9D"/>
    <w:rsid w:val="005B10E3"/>
    <w:rsid w:val="005C12DD"/>
    <w:rsid w:val="005C1BC3"/>
    <w:rsid w:val="005F69F9"/>
    <w:rsid w:val="00704E9F"/>
    <w:rsid w:val="00731F0E"/>
    <w:rsid w:val="00790D3C"/>
    <w:rsid w:val="007B1990"/>
    <w:rsid w:val="008D2D21"/>
    <w:rsid w:val="00905543"/>
    <w:rsid w:val="009405A7"/>
    <w:rsid w:val="00992241"/>
    <w:rsid w:val="00994903"/>
    <w:rsid w:val="0099646B"/>
    <w:rsid w:val="00997344"/>
    <w:rsid w:val="00A445FB"/>
    <w:rsid w:val="00A63C0F"/>
    <w:rsid w:val="00AB4D5B"/>
    <w:rsid w:val="00B222E2"/>
    <w:rsid w:val="00C61C9B"/>
    <w:rsid w:val="00C94FE6"/>
    <w:rsid w:val="00CB535D"/>
    <w:rsid w:val="00CD5C80"/>
    <w:rsid w:val="00D31991"/>
    <w:rsid w:val="00D465DB"/>
    <w:rsid w:val="00DD2B43"/>
    <w:rsid w:val="00E02137"/>
    <w:rsid w:val="00E9479B"/>
    <w:rsid w:val="00F156FC"/>
    <w:rsid w:val="00F22551"/>
    <w:rsid w:val="00F25EFA"/>
    <w:rsid w:val="00F522FB"/>
    <w:rsid w:val="00F95490"/>
    <w:rsid w:val="00FA4D5D"/>
    <w:rsid w:val="00FC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1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445F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994903"/>
    <w:pPr>
      <w:widowControl/>
      <w:spacing w:before="100" w:beforeAutospacing="1" w:after="100" w:afterAutospacing="1"/>
      <w:jc w:val="left"/>
      <w:outlineLvl w:val="3"/>
    </w:pPr>
    <w:rPr>
      <w:rFonts w:ascii="Benton Sans Book" w:eastAsia="宋体" w:hAnsi="Benton Sans Book" w:cs="宋体"/>
      <w:b/>
      <w:bCs/>
      <w:color w:val="333333"/>
      <w:kern w:val="0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728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994903"/>
    <w:rPr>
      <w:rFonts w:ascii="Benton Sans Book" w:eastAsia="宋体" w:hAnsi="Benton Sans Book" w:cs="宋体"/>
      <w:b/>
      <w:bCs/>
      <w:color w:val="333333"/>
      <w:kern w:val="0"/>
      <w:sz w:val="35"/>
      <w:szCs w:val="35"/>
    </w:rPr>
  </w:style>
  <w:style w:type="paragraph" w:styleId="a5">
    <w:name w:val="Normal (Web)"/>
    <w:basedOn w:val="a"/>
    <w:uiPriority w:val="99"/>
    <w:semiHidden/>
    <w:unhideWhenUsed/>
    <w:rsid w:val="00994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994903"/>
    <w:rPr>
      <w:rFonts w:ascii="宋体" w:eastAsia="宋体" w:hAnsi="宋体" w:cs="宋体"/>
      <w:sz w:val="24"/>
      <w:szCs w:val="24"/>
    </w:rPr>
  </w:style>
  <w:style w:type="paragraph" w:customStyle="1" w:styleId="note">
    <w:name w:val="note"/>
    <w:basedOn w:val="a"/>
    <w:rsid w:val="00994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A445FB"/>
    <w:rPr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1F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3E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801</Words>
  <Characters>4567</Characters>
  <Application>Microsoft Office Word</Application>
  <DocSecurity>0</DocSecurity>
  <Lines>38</Lines>
  <Paragraphs>10</Paragraphs>
  <ScaleCrop>false</ScaleCrop>
  <Company>http://www.deepbbs.org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109</cp:revision>
  <dcterms:created xsi:type="dcterms:W3CDTF">2016-05-18T08:29:00Z</dcterms:created>
  <dcterms:modified xsi:type="dcterms:W3CDTF">2016-05-19T01:29:00Z</dcterms:modified>
</cp:coreProperties>
</file>