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63" w:rsidRPr="008E1063" w:rsidRDefault="008E1063" w:rsidP="008E1063">
      <w:pPr>
        <w:rPr>
          <w:rFonts w:hint="eastAsia"/>
          <w:sz w:val="28"/>
        </w:rPr>
      </w:pPr>
      <w:r w:rsidRPr="008E1063">
        <w:rPr>
          <w:rFonts w:hint="eastAsia"/>
          <w:sz w:val="28"/>
        </w:rPr>
        <w:t>标题：</w:t>
      </w:r>
      <w:r w:rsidRPr="008E1063">
        <w:rPr>
          <w:rFonts w:hint="eastAsia"/>
          <w:sz w:val="28"/>
        </w:rPr>
        <w:t>CRM</w:t>
      </w:r>
      <w:r w:rsidRPr="008E1063">
        <w:rPr>
          <w:rFonts w:hint="eastAsia"/>
          <w:sz w:val="28"/>
        </w:rPr>
        <w:t>？一种神秘的“黑科技”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当今社会，市场竞争日益激烈，如何在竞争激烈的市场中留住老客户，争取新客户呢？一种神秘的“黑科技”应运而生——客户关系管理系统（即</w:t>
      </w:r>
      <w:r>
        <w:rPr>
          <w:rFonts w:hint="eastAsia"/>
        </w:rPr>
        <w:t>CRM</w:t>
      </w:r>
      <w:r>
        <w:rPr>
          <w:rFonts w:hint="eastAsia"/>
        </w:rPr>
        <w:t>）。它是利用信息科学技术，实现市场营销、销售、服务等活动化，使企业能更高效地为客户提供满意周到的服务，以提高客户满意度、忠诚度为目的的一种管理经营方式。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近年来，各式各样的客户关系管理系统层出不穷，要问功能哪家强，首推还是我们的</w:t>
      </w:r>
      <w:r>
        <w:rPr>
          <w:rFonts w:hint="eastAsia"/>
        </w:rPr>
        <w:t>StarCRM</w:t>
      </w:r>
      <w:r>
        <w:rPr>
          <w:rFonts w:hint="eastAsia"/>
        </w:rPr>
        <w:t>啦！</w:t>
      </w:r>
    </w:p>
    <w:p w:rsidR="008E1063" w:rsidRDefault="008E1063" w:rsidP="008E1063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开思</w:t>
      </w:r>
      <w:proofErr w:type="gramEnd"/>
      <w:r>
        <w:rPr>
          <w:rFonts w:hint="eastAsia"/>
        </w:rPr>
        <w:t>/ CRM-Star</w:t>
      </w:r>
      <w:r>
        <w:rPr>
          <w:rFonts w:hint="eastAsia"/>
        </w:rPr>
        <w:t>客户关系管理系统是一款国产免费软件，基于</w:t>
      </w:r>
      <w:r>
        <w:rPr>
          <w:rFonts w:hint="eastAsia"/>
        </w:rPr>
        <w:t>Lotus Domino/Notes R5</w:t>
      </w:r>
      <w:r>
        <w:rPr>
          <w:rFonts w:hint="eastAsia"/>
        </w:rPr>
        <w:t>平台，短小而精悍。在整个客户生命期中，</w:t>
      </w:r>
      <w:r>
        <w:rPr>
          <w:rFonts w:hint="eastAsia"/>
        </w:rPr>
        <w:t>StarCRM</w:t>
      </w:r>
      <w:r>
        <w:rPr>
          <w:rFonts w:hint="eastAsia"/>
        </w:rPr>
        <w:t>都以客户为中心，就意味着将客户当作企业运作的核心。</w:t>
      </w:r>
      <w:r>
        <w:rPr>
          <w:rFonts w:hint="eastAsia"/>
        </w:rPr>
        <w:t>StarCRM</w:t>
      </w:r>
      <w:r>
        <w:rPr>
          <w:rFonts w:hint="eastAsia"/>
        </w:rPr>
        <w:t>的目标是帮助企业用户缩短销售周期、降低销售技术、增加收入、寻找扩展业务所需的新市场和新渠道，同时，提高客户的价值、满意度、盈利性和忠实度，使企业用户能够有效地吸引和留住有价值的客户。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StarCRM</w:t>
      </w:r>
      <w:r>
        <w:rPr>
          <w:rFonts w:hint="eastAsia"/>
        </w:rPr>
        <w:t>客户管理系统由七大模块组成，分别是“系统设置”、“客户资料管理”、“客户跟踪管理”、“客户服务管理”、“业务知识管理”、“客户关系研讨”以及“电子邮件”。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在我看来，这七大模块各司其职，每个模块实现了各自的功能：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系统设置——技术功能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客户资料管理——数据库功能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客户跟踪管理——业务功能、接触活动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客户服务管理——业务功能、接触活动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业务知识管理——数据库功能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客户关系研讨——数据库功能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电子邮件——技术功能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我们知道客户关系管理系统，应当能够或多或少的地支持各种各样的接触活动，显然这一点</w:t>
      </w:r>
      <w:r>
        <w:rPr>
          <w:rFonts w:hint="eastAsia"/>
        </w:rPr>
        <w:t>StarCRM</w:t>
      </w:r>
      <w:r>
        <w:rPr>
          <w:rFonts w:hint="eastAsia"/>
        </w:rPr>
        <w:t>做得很好，保证客户能够按其方便或偏好的形式随时与企业交流，并且保证来自不同渠道的信息完整、准确和一致。</w:t>
      </w:r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StarCRM</w:t>
      </w:r>
      <w:r>
        <w:rPr>
          <w:rFonts w:hint="eastAsia"/>
        </w:rPr>
        <w:t>的使用体验普遍良好，毕竟功能强大又免费国产软件为数不多了。</w:t>
      </w:r>
    </w:p>
    <w:p w:rsidR="00194FCB" w:rsidRDefault="00194FCB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心动不如行动，还不赶快下载起来，让我们一起用“黑科技”征服客户吧！</w:t>
      </w:r>
      <w:bookmarkStart w:id="0" w:name="_GoBack"/>
      <w:bookmarkEnd w:id="0"/>
    </w:p>
    <w:p w:rsidR="008E1063" w:rsidRDefault="008E1063" w:rsidP="008E1063">
      <w:pPr>
        <w:ind w:firstLineChars="200" w:firstLine="420"/>
        <w:rPr>
          <w:rFonts w:hint="eastAsia"/>
        </w:rPr>
      </w:pPr>
      <w:r>
        <w:rPr>
          <w:rFonts w:hint="eastAsia"/>
        </w:rPr>
        <w:t>（参考文献：</w:t>
      </w:r>
      <w:proofErr w:type="gramStart"/>
      <w:r>
        <w:rPr>
          <w:rFonts w:hint="eastAsia"/>
        </w:rPr>
        <w:t>卜庆锋</w:t>
      </w:r>
      <w:proofErr w:type="gramEnd"/>
      <w:r>
        <w:rPr>
          <w:rFonts w:hint="eastAsia"/>
        </w:rPr>
        <w:t>CRM</w:t>
      </w:r>
      <w:r>
        <w:rPr>
          <w:rFonts w:hint="eastAsia"/>
        </w:rPr>
        <w:t>客户关系管理）</w:t>
      </w:r>
    </w:p>
    <w:p w:rsidR="008E1063" w:rsidRDefault="008E1063" w:rsidP="008E1063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>G16090401001</w:t>
      </w:r>
    </w:p>
    <w:p w:rsidR="008E1063" w:rsidRPr="008E1063" w:rsidRDefault="008E1063" w:rsidP="008E1063">
      <w:pPr>
        <w:wordWrap w:val="0"/>
        <w:ind w:firstLineChars="200" w:firstLine="420"/>
        <w:jc w:val="right"/>
        <w:rPr>
          <w:rFonts w:hint="eastAsia"/>
        </w:rPr>
      </w:pPr>
      <w:r>
        <w:rPr>
          <w:rFonts w:hint="eastAsia"/>
        </w:rPr>
        <w:t>陈佳燕</w:t>
      </w:r>
    </w:p>
    <w:sectPr w:rsidR="008E1063" w:rsidRPr="008E1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5D8"/>
    <w:multiLevelType w:val="hybridMultilevel"/>
    <w:tmpl w:val="ABF43E5A"/>
    <w:lvl w:ilvl="0" w:tplc="AFA4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77"/>
    <w:rsid w:val="00194FCB"/>
    <w:rsid w:val="008E1063"/>
    <w:rsid w:val="00EA0FE3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2017-11-16T05:09:00Z</dcterms:created>
  <dcterms:modified xsi:type="dcterms:W3CDTF">2017-11-16T06:26:00Z</dcterms:modified>
</cp:coreProperties>
</file>